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9890D" w14:textId="294C0A7B" w:rsidR="00320E83" w:rsidRDefault="00320E83" w:rsidP="00320E83">
      <w:pPr>
        <w:jc w:val="right"/>
        <w:rPr>
          <w:sz w:val="24"/>
        </w:rPr>
      </w:pPr>
      <w:r>
        <w:rPr>
          <w:sz w:val="24"/>
        </w:rPr>
        <w:t>2019</w:t>
      </w:r>
      <w:r w:rsidR="00E11DB5">
        <w:rPr>
          <w:rFonts w:hint="eastAsia"/>
          <w:sz w:val="24"/>
        </w:rPr>
        <w:t>年</w:t>
      </w:r>
      <w:r w:rsidR="00E11DB5">
        <w:rPr>
          <w:rFonts w:hint="eastAsia"/>
          <w:sz w:val="24"/>
        </w:rPr>
        <w:t>11</w:t>
      </w:r>
      <w:r w:rsidR="00E11DB5">
        <w:rPr>
          <w:rFonts w:hint="eastAsia"/>
          <w:sz w:val="24"/>
        </w:rPr>
        <w:t>月</w:t>
      </w:r>
      <w:r w:rsidR="00706DDD">
        <w:rPr>
          <w:rFonts w:hint="eastAsia"/>
          <w:sz w:val="24"/>
        </w:rPr>
        <w:t>8</w:t>
      </w:r>
      <w:r w:rsidR="00E11DB5">
        <w:rPr>
          <w:rFonts w:hint="eastAsia"/>
          <w:sz w:val="24"/>
        </w:rPr>
        <w:t>日</w:t>
      </w:r>
    </w:p>
    <w:p w14:paraId="63ABAA01" w14:textId="77777777" w:rsidR="00320E83" w:rsidRDefault="00320E83" w:rsidP="00320E83">
      <w:pPr>
        <w:jc w:val="center"/>
        <w:rPr>
          <w:b/>
          <w:sz w:val="24"/>
          <w:u w:val="single"/>
        </w:rPr>
      </w:pPr>
      <w:r>
        <w:rPr>
          <w:rFonts w:hint="eastAsia"/>
          <w:b/>
          <w:sz w:val="24"/>
          <w:u w:val="single"/>
        </w:rPr>
        <w:t>城南支部会員アンケート結果（全体）</w:t>
      </w:r>
    </w:p>
    <w:p w14:paraId="4BA5E0EC" w14:textId="77777777" w:rsidR="00320E83" w:rsidRDefault="00320E83" w:rsidP="00320E83">
      <w:pPr>
        <w:jc w:val="left"/>
        <w:rPr>
          <w:sz w:val="24"/>
        </w:rPr>
      </w:pPr>
    </w:p>
    <w:p w14:paraId="35B2A18A" w14:textId="77777777" w:rsidR="00320E83" w:rsidRDefault="00320E83" w:rsidP="00320E83">
      <w:pPr>
        <w:jc w:val="left"/>
        <w:rPr>
          <w:szCs w:val="21"/>
        </w:rPr>
      </w:pPr>
      <w:r>
        <w:rPr>
          <w:rFonts w:hint="eastAsia"/>
          <w:szCs w:val="21"/>
        </w:rPr>
        <w:t>【実施概要】</w:t>
      </w:r>
    </w:p>
    <w:p w14:paraId="20EC02E0" w14:textId="77777777" w:rsidR="00320E83" w:rsidRDefault="00320E83" w:rsidP="00320E83">
      <w:pPr>
        <w:jc w:val="left"/>
        <w:rPr>
          <w:szCs w:val="21"/>
        </w:rPr>
      </w:pPr>
      <w:r>
        <w:rPr>
          <w:rFonts w:hint="eastAsia"/>
          <w:szCs w:val="21"/>
        </w:rPr>
        <w:t>期間</w:t>
      </w:r>
      <w:r>
        <w:rPr>
          <w:szCs w:val="21"/>
        </w:rPr>
        <w:tab/>
      </w:r>
      <w:r>
        <w:rPr>
          <w:rFonts w:hint="eastAsia"/>
          <w:szCs w:val="21"/>
        </w:rPr>
        <w:t>：</w:t>
      </w:r>
      <w:r>
        <w:rPr>
          <w:szCs w:val="21"/>
        </w:rPr>
        <w:t>2019/9/1</w:t>
      </w:r>
      <w:r>
        <w:rPr>
          <w:rFonts w:hint="eastAsia"/>
          <w:szCs w:val="21"/>
        </w:rPr>
        <w:t>～</w:t>
      </w:r>
      <w:r>
        <w:rPr>
          <w:szCs w:val="21"/>
        </w:rPr>
        <w:t>2019/9/30</w:t>
      </w:r>
    </w:p>
    <w:p w14:paraId="193719C1" w14:textId="6434F5EA" w:rsidR="00320E83" w:rsidRDefault="00320E83" w:rsidP="00320E83">
      <w:pPr>
        <w:jc w:val="left"/>
        <w:rPr>
          <w:szCs w:val="21"/>
        </w:rPr>
      </w:pPr>
      <w:r>
        <w:rPr>
          <w:rFonts w:hint="eastAsia"/>
          <w:szCs w:val="21"/>
        </w:rPr>
        <w:t>対象</w:t>
      </w:r>
      <w:r>
        <w:rPr>
          <w:szCs w:val="21"/>
        </w:rPr>
        <w:tab/>
      </w:r>
      <w:r>
        <w:rPr>
          <w:rFonts w:hint="eastAsia"/>
          <w:szCs w:val="21"/>
        </w:rPr>
        <w:t>：城南支部会員　※ただし、アンケート回答時にログイン制限などは設けず</w:t>
      </w:r>
    </w:p>
    <w:p w14:paraId="71E3B470" w14:textId="77777777" w:rsidR="00320E83" w:rsidRDefault="00320E83" w:rsidP="00320E83">
      <w:pPr>
        <w:jc w:val="left"/>
        <w:rPr>
          <w:szCs w:val="21"/>
        </w:rPr>
      </w:pPr>
      <w:r>
        <w:rPr>
          <w:rFonts w:hint="eastAsia"/>
          <w:szCs w:val="21"/>
        </w:rPr>
        <w:t>回答数</w:t>
      </w:r>
      <w:r>
        <w:rPr>
          <w:szCs w:val="21"/>
        </w:rPr>
        <w:tab/>
      </w:r>
      <w:r>
        <w:rPr>
          <w:rFonts w:hint="eastAsia"/>
          <w:szCs w:val="21"/>
        </w:rPr>
        <w:t>：</w:t>
      </w:r>
      <w:r>
        <w:rPr>
          <w:szCs w:val="21"/>
        </w:rPr>
        <w:t>363</w:t>
      </w:r>
      <w:r>
        <w:rPr>
          <w:rFonts w:hint="eastAsia"/>
          <w:szCs w:val="21"/>
        </w:rPr>
        <w:t>件</w:t>
      </w:r>
    </w:p>
    <w:p w14:paraId="478E16C9" w14:textId="77777777" w:rsidR="0065304D" w:rsidRDefault="0065304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18"/>
        <w:gridCol w:w="3502"/>
      </w:tblGrid>
      <w:tr w:rsidR="0065370D" w:rsidRPr="004E04B1" w14:paraId="5A921A24" w14:textId="77777777" w:rsidTr="00134B91">
        <w:tc>
          <w:tcPr>
            <w:tcW w:w="10466" w:type="dxa"/>
            <w:gridSpan w:val="3"/>
            <w:shd w:val="clear" w:color="auto" w:fill="D9D9D9" w:themeFill="background1" w:themeFillShade="D9"/>
          </w:tcPr>
          <w:p w14:paraId="310CFEA7" w14:textId="77777777" w:rsidR="0065370D" w:rsidRPr="004E04B1" w:rsidRDefault="0065370D" w:rsidP="005923B7">
            <w:pPr>
              <w:rPr>
                <w:rFonts w:ascii="Meiryo UI" w:eastAsia="Meiryo UI" w:hAnsi="Meiryo UI"/>
              </w:rPr>
            </w:pPr>
            <w:r w:rsidRPr="004E04B1">
              <w:rPr>
                <w:rFonts w:ascii="Meiryo UI" w:eastAsia="Meiryo UI" w:hAnsi="Meiryo UI" w:hint="eastAsia"/>
              </w:rPr>
              <w:t>Ⅰ-１ 性別を教えてください。</w:t>
            </w:r>
          </w:p>
        </w:tc>
      </w:tr>
      <w:tr w:rsidR="00776102" w:rsidRPr="004E04B1" w14:paraId="7E13DAAE" w14:textId="77777777" w:rsidTr="00351024">
        <w:tc>
          <w:tcPr>
            <w:tcW w:w="6964" w:type="dxa"/>
            <w:gridSpan w:val="2"/>
          </w:tcPr>
          <w:p w14:paraId="3201D03D" w14:textId="77777777" w:rsidR="004E04B1" w:rsidRPr="004E04B1" w:rsidRDefault="00CB656C" w:rsidP="005923B7">
            <w:pPr>
              <w:rPr>
                <w:rFonts w:ascii="Meiryo UI" w:eastAsia="Meiryo UI" w:hAnsi="Meiryo UI"/>
              </w:rPr>
            </w:pPr>
            <w:r>
              <w:rPr>
                <w:noProof/>
              </w:rPr>
              <w:drawing>
                <wp:inline distT="0" distB="0" distL="0" distR="0" wp14:anchorId="6CAEE55B" wp14:editId="0CA1D457">
                  <wp:extent cx="3032670" cy="1937629"/>
                  <wp:effectExtent l="0" t="0" r="0" b="5715"/>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6"/>
                          <a:srcRect l="19176" t="25138" r="24755"/>
                          <a:stretch/>
                        </pic:blipFill>
                        <pic:spPr bwMode="auto">
                          <a:xfrm>
                            <a:off x="0" y="0"/>
                            <a:ext cx="3033414" cy="1938104"/>
                          </a:xfrm>
                          <a:prstGeom prst="rect">
                            <a:avLst/>
                          </a:prstGeom>
                          <a:ln>
                            <a:noFill/>
                          </a:ln>
                          <a:extLst>
                            <a:ext uri="{53640926-AAD7-44D8-BBD7-CCE9431645EC}">
                              <a14:shadowObscured xmlns:a14="http://schemas.microsoft.com/office/drawing/2010/main"/>
                            </a:ext>
                          </a:extLst>
                        </pic:spPr>
                      </pic:pic>
                    </a:graphicData>
                  </a:graphic>
                </wp:inline>
              </w:drawing>
            </w:r>
          </w:p>
        </w:tc>
        <w:tc>
          <w:tcPr>
            <w:tcW w:w="3502" w:type="dxa"/>
          </w:tcPr>
          <w:p w14:paraId="0A9E82FD" w14:textId="77777777" w:rsidR="0065370D" w:rsidRPr="004E04B1" w:rsidRDefault="0065370D" w:rsidP="00D600B3">
            <w:pPr>
              <w:ind w:left="105" w:hangingChars="50" w:hanging="105"/>
              <w:rPr>
                <w:rFonts w:ascii="Meiryo UI" w:eastAsia="Meiryo UI" w:hAnsi="Meiryo UI"/>
              </w:rPr>
            </w:pPr>
            <w:r>
              <w:rPr>
                <w:rFonts w:ascii="Meiryo UI" w:eastAsia="Meiryo UI" w:hAnsi="Meiryo UI" w:hint="eastAsia"/>
              </w:rPr>
              <w:t>・男性が約9割</w:t>
            </w:r>
            <w:r w:rsidR="00351024">
              <w:rPr>
                <w:rFonts w:ascii="Meiryo UI" w:eastAsia="Meiryo UI" w:hAnsi="Meiryo UI" w:hint="eastAsia"/>
              </w:rPr>
              <w:t>（89%）を占める</w:t>
            </w:r>
            <w:r>
              <w:rPr>
                <w:rFonts w:ascii="Meiryo UI" w:eastAsia="Meiryo UI" w:hAnsi="Meiryo UI" w:hint="eastAsia"/>
              </w:rPr>
              <w:t>。</w:t>
            </w:r>
            <w:r w:rsidR="00827D4D">
              <w:rPr>
                <w:rFonts w:ascii="Meiryo UI" w:eastAsia="Meiryo UI" w:hAnsi="Meiryo UI"/>
              </w:rPr>
              <w:br/>
            </w:r>
            <w:r w:rsidR="00827D4D">
              <w:rPr>
                <w:rFonts w:ascii="Meiryo UI" w:eastAsia="Meiryo UI" w:hAnsi="Meiryo UI" w:hint="eastAsia"/>
              </w:rPr>
              <w:t>これは</w:t>
            </w:r>
            <w:r>
              <w:rPr>
                <w:rFonts w:ascii="Meiryo UI" w:eastAsia="Meiryo UI" w:hAnsi="Meiryo UI" w:hint="eastAsia"/>
              </w:rPr>
              <w:t>前回調査とほぼ同じ割合（87.6%）</w:t>
            </w:r>
            <w:r w:rsidR="00827D4D">
              <w:rPr>
                <w:rFonts w:ascii="Meiryo UI" w:eastAsia="Meiryo UI" w:hAnsi="Meiryo UI" w:hint="eastAsia"/>
              </w:rPr>
              <w:t>である</w:t>
            </w:r>
            <w:r w:rsidR="00351024">
              <w:rPr>
                <w:rFonts w:ascii="Meiryo UI" w:eastAsia="Meiryo UI" w:hAnsi="Meiryo UI" w:hint="eastAsia"/>
              </w:rPr>
              <w:t>。</w:t>
            </w:r>
          </w:p>
        </w:tc>
      </w:tr>
      <w:tr w:rsidR="0065370D" w:rsidRPr="004E04B1" w14:paraId="0F63F3F2" w14:textId="77777777" w:rsidTr="00134B91">
        <w:tc>
          <w:tcPr>
            <w:tcW w:w="10466" w:type="dxa"/>
            <w:gridSpan w:val="3"/>
            <w:shd w:val="clear" w:color="auto" w:fill="D9D9D9" w:themeFill="background1" w:themeFillShade="D9"/>
          </w:tcPr>
          <w:p w14:paraId="5AB93CF2" w14:textId="77777777" w:rsidR="0065370D" w:rsidRPr="004E04B1" w:rsidRDefault="0065370D" w:rsidP="0065370D">
            <w:pPr>
              <w:rPr>
                <w:rFonts w:ascii="Meiryo UI" w:eastAsia="Meiryo UI" w:hAnsi="Meiryo UI"/>
              </w:rPr>
            </w:pPr>
            <w:r w:rsidRPr="004E04B1">
              <w:rPr>
                <w:rFonts w:ascii="Meiryo UI" w:eastAsia="Meiryo UI" w:hAnsi="Meiryo UI" w:hint="eastAsia"/>
              </w:rPr>
              <w:t>Ⅰ-2 年齢を教えてください。</w:t>
            </w:r>
          </w:p>
        </w:tc>
      </w:tr>
      <w:tr w:rsidR="0065370D" w:rsidRPr="004E04B1" w14:paraId="1A053673" w14:textId="77777777" w:rsidTr="00351024">
        <w:tc>
          <w:tcPr>
            <w:tcW w:w="6964" w:type="dxa"/>
            <w:gridSpan w:val="2"/>
          </w:tcPr>
          <w:p w14:paraId="08925133" w14:textId="77777777" w:rsidR="0065370D" w:rsidRPr="004E04B1" w:rsidRDefault="0065370D" w:rsidP="0065370D">
            <w:pPr>
              <w:rPr>
                <w:rFonts w:ascii="Meiryo UI" w:eastAsia="Meiryo UI" w:hAnsi="Meiryo UI"/>
              </w:rPr>
            </w:pPr>
            <w:r>
              <w:rPr>
                <w:noProof/>
              </w:rPr>
              <w:drawing>
                <wp:inline distT="0" distB="0" distL="0" distR="0" wp14:anchorId="375BBFE2" wp14:editId="55DD165E">
                  <wp:extent cx="3393831" cy="1880235"/>
                  <wp:effectExtent l="0" t="0" r="0" b="571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7"/>
                          <a:srcRect l="21663" t="24913" r="15448"/>
                          <a:stretch/>
                        </pic:blipFill>
                        <pic:spPr bwMode="auto">
                          <a:xfrm>
                            <a:off x="0" y="0"/>
                            <a:ext cx="3396035" cy="1881456"/>
                          </a:xfrm>
                          <a:prstGeom prst="rect">
                            <a:avLst/>
                          </a:prstGeom>
                          <a:ln>
                            <a:noFill/>
                          </a:ln>
                          <a:extLst>
                            <a:ext uri="{53640926-AAD7-44D8-BBD7-CCE9431645EC}">
                              <a14:shadowObscured xmlns:a14="http://schemas.microsoft.com/office/drawing/2010/main"/>
                            </a:ext>
                          </a:extLst>
                        </pic:spPr>
                      </pic:pic>
                    </a:graphicData>
                  </a:graphic>
                </wp:inline>
              </w:drawing>
            </w:r>
          </w:p>
        </w:tc>
        <w:tc>
          <w:tcPr>
            <w:tcW w:w="3502" w:type="dxa"/>
          </w:tcPr>
          <w:p w14:paraId="7041D389"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・50台が最多の38.3%。</w:t>
            </w:r>
          </w:p>
          <w:p w14:paraId="285D2FF3" w14:textId="77777777" w:rsidR="0065370D" w:rsidRPr="0065370D" w:rsidRDefault="0065370D" w:rsidP="00D600B3">
            <w:pPr>
              <w:ind w:left="50" w:hanging="50"/>
              <w:rPr>
                <w:rFonts w:ascii="Meiryo UI" w:eastAsia="Meiryo UI" w:hAnsi="Meiryo UI"/>
              </w:rPr>
            </w:pPr>
            <w:r>
              <w:rPr>
                <w:rFonts w:ascii="Meiryo UI" w:eastAsia="Meiryo UI" w:hAnsi="Meiryo UI" w:hint="eastAsia"/>
              </w:rPr>
              <w:t>・40代から60代</w:t>
            </w:r>
            <w:r w:rsidR="00351024">
              <w:rPr>
                <w:rFonts w:ascii="Meiryo UI" w:eastAsia="Meiryo UI" w:hAnsi="Meiryo UI" w:hint="eastAsia"/>
              </w:rPr>
              <w:t>で</w:t>
            </w:r>
            <w:r>
              <w:rPr>
                <w:rFonts w:ascii="Meiryo UI" w:eastAsia="Meiryo UI" w:hAnsi="Meiryo UI" w:hint="eastAsia"/>
              </w:rPr>
              <w:t>9割弱（85.7%）</w:t>
            </w:r>
            <w:r w:rsidR="00351024">
              <w:rPr>
                <w:rFonts w:ascii="Meiryo UI" w:eastAsia="Meiryo UI" w:hAnsi="Meiryo UI" w:hint="eastAsia"/>
              </w:rPr>
              <w:t>を占める。</w:t>
            </w:r>
            <w:r w:rsidR="00827D4D">
              <w:rPr>
                <w:rFonts w:ascii="Meiryo UI" w:eastAsia="Meiryo UI" w:hAnsi="Meiryo UI"/>
              </w:rPr>
              <w:br/>
            </w:r>
            <w:r w:rsidR="00827D4D">
              <w:rPr>
                <w:rFonts w:ascii="Meiryo UI" w:eastAsia="Meiryo UI" w:hAnsi="Meiryo UI" w:hint="eastAsia"/>
              </w:rPr>
              <w:t>これは</w:t>
            </w:r>
            <w:r w:rsidR="00351024">
              <w:rPr>
                <w:rFonts w:ascii="Meiryo UI" w:eastAsia="Meiryo UI" w:hAnsi="Meiryo UI" w:hint="eastAsia"/>
              </w:rPr>
              <w:t>前回調査とほぼ同じ割合（82.6%）</w:t>
            </w:r>
            <w:r w:rsidR="00827D4D">
              <w:rPr>
                <w:rFonts w:ascii="Meiryo UI" w:eastAsia="Meiryo UI" w:hAnsi="Meiryo UI" w:hint="eastAsia"/>
              </w:rPr>
              <w:t>である</w:t>
            </w:r>
            <w:r w:rsidR="00351024">
              <w:rPr>
                <w:rFonts w:ascii="Meiryo UI" w:eastAsia="Meiryo UI" w:hAnsi="Meiryo UI" w:hint="eastAsia"/>
              </w:rPr>
              <w:t>。</w:t>
            </w:r>
          </w:p>
        </w:tc>
      </w:tr>
      <w:tr w:rsidR="00D600B3" w:rsidRPr="004E04B1" w14:paraId="7ACCC119" w14:textId="77777777" w:rsidTr="007E0377">
        <w:tc>
          <w:tcPr>
            <w:tcW w:w="10466" w:type="dxa"/>
            <w:gridSpan w:val="3"/>
            <w:shd w:val="clear" w:color="auto" w:fill="D9D9D9" w:themeFill="background1" w:themeFillShade="D9"/>
          </w:tcPr>
          <w:p w14:paraId="5506A3F5" w14:textId="77777777" w:rsidR="00D600B3" w:rsidRPr="004E04B1" w:rsidRDefault="00D600B3" w:rsidP="0065370D">
            <w:pPr>
              <w:rPr>
                <w:rFonts w:ascii="Meiryo UI" w:eastAsia="Meiryo UI" w:hAnsi="Meiryo UI"/>
              </w:rPr>
            </w:pPr>
            <w:r w:rsidRPr="004E04B1">
              <w:rPr>
                <w:rFonts w:ascii="Meiryo UI" w:eastAsia="Meiryo UI" w:hAnsi="Meiryo UI" w:hint="eastAsia"/>
              </w:rPr>
              <w:t>Ⅰ-3 お住まいを教えてください。</w:t>
            </w:r>
          </w:p>
        </w:tc>
      </w:tr>
      <w:tr w:rsidR="00351024" w:rsidRPr="004E04B1" w14:paraId="185FA6FC" w14:textId="77777777" w:rsidTr="00351024">
        <w:tc>
          <w:tcPr>
            <w:tcW w:w="6946" w:type="dxa"/>
          </w:tcPr>
          <w:p w14:paraId="1C18C6C8" w14:textId="77777777" w:rsidR="0065370D" w:rsidRPr="004E04B1" w:rsidRDefault="0065370D" w:rsidP="0065370D">
            <w:pPr>
              <w:rPr>
                <w:rFonts w:ascii="Meiryo UI" w:eastAsia="Meiryo UI" w:hAnsi="Meiryo UI"/>
              </w:rPr>
            </w:pPr>
            <w:r>
              <w:rPr>
                <w:noProof/>
              </w:rPr>
              <w:drawing>
                <wp:inline distT="0" distB="0" distL="0" distR="0" wp14:anchorId="1DB0091D" wp14:editId="055A65C5">
                  <wp:extent cx="4079631" cy="192532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8"/>
                          <a:srcRect l="22632" t="24480" r="1799"/>
                          <a:stretch/>
                        </pic:blipFill>
                        <pic:spPr bwMode="auto">
                          <a:xfrm>
                            <a:off x="0" y="0"/>
                            <a:ext cx="4080794" cy="1925869"/>
                          </a:xfrm>
                          <a:prstGeom prst="rect">
                            <a:avLst/>
                          </a:prstGeom>
                          <a:ln>
                            <a:noFill/>
                          </a:ln>
                          <a:extLst>
                            <a:ext uri="{53640926-AAD7-44D8-BBD7-CCE9431645EC}">
                              <a14:shadowObscured xmlns:a14="http://schemas.microsoft.com/office/drawing/2010/main"/>
                            </a:ext>
                          </a:extLst>
                        </pic:spPr>
                      </pic:pic>
                    </a:graphicData>
                  </a:graphic>
                </wp:inline>
              </w:drawing>
            </w:r>
          </w:p>
        </w:tc>
        <w:tc>
          <w:tcPr>
            <w:tcW w:w="3520" w:type="dxa"/>
            <w:gridSpan w:val="2"/>
          </w:tcPr>
          <w:p w14:paraId="7D8EB34E"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・城南支部エリア5区内の居住者は36.6%、東京都全体で過半数</w:t>
            </w:r>
            <w:r w:rsidR="00351024">
              <w:rPr>
                <w:rFonts w:ascii="Meiryo UI" w:eastAsia="Meiryo UI" w:hAnsi="Meiryo UI" w:hint="eastAsia"/>
              </w:rPr>
              <w:t>（</w:t>
            </w:r>
            <w:r>
              <w:rPr>
                <w:rFonts w:ascii="Meiryo UI" w:eastAsia="Meiryo UI" w:hAnsi="Meiryo UI" w:hint="eastAsia"/>
              </w:rPr>
              <w:t>52.9％</w:t>
            </w:r>
            <w:r w:rsidR="00351024">
              <w:rPr>
                <w:rFonts w:ascii="Meiryo UI" w:eastAsia="Meiryo UI" w:hAnsi="Meiryo UI" w:hint="eastAsia"/>
              </w:rPr>
              <w:t>）</w:t>
            </w:r>
            <w:r>
              <w:rPr>
                <w:rFonts w:ascii="Meiryo UI" w:eastAsia="Meiryo UI" w:hAnsi="Meiryo UI" w:hint="eastAsia"/>
              </w:rPr>
              <w:t>を占める。</w:t>
            </w:r>
          </w:p>
          <w:p w14:paraId="6681B091" w14:textId="40B6D74B" w:rsidR="0065370D" w:rsidRPr="00CB656C" w:rsidRDefault="0065370D" w:rsidP="00D600B3">
            <w:pPr>
              <w:ind w:left="105" w:hangingChars="50" w:hanging="105"/>
              <w:rPr>
                <w:rFonts w:ascii="Meiryo UI" w:eastAsia="Meiryo UI" w:hAnsi="Meiryo UI"/>
              </w:rPr>
            </w:pPr>
            <w:r>
              <w:rPr>
                <w:rFonts w:ascii="Meiryo UI" w:eastAsia="Meiryo UI" w:hAnsi="Meiryo UI" w:hint="eastAsia"/>
              </w:rPr>
              <w:t>・他県に居住する会員</w:t>
            </w:r>
            <w:r w:rsidR="00351024">
              <w:rPr>
                <w:rFonts w:ascii="Meiryo UI" w:eastAsia="Meiryo UI" w:hAnsi="Meiryo UI" w:hint="eastAsia"/>
              </w:rPr>
              <w:t>のうち、</w:t>
            </w:r>
            <w:r>
              <w:rPr>
                <w:rFonts w:ascii="Meiryo UI" w:eastAsia="Meiryo UI" w:hAnsi="Meiryo UI" w:hint="eastAsia"/>
              </w:rPr>
              <w:t>城南支部エリアに隣接する神奈川県の居住</w:t>
            </w:r>
            <w:r w:rsidRPr="00557FC0">
              <w:rPr>
                <w:rFonts w:ascii="Meiryo UI" w:eastAsia="Meiryo UI" w:hAnsi="Meiryo UI" w:hint="eastAsia"/>
              </w:rPr>
              <w:t>者が39.1%で最も多い</w:t>
            </w:r>
            <w:r w:rsidR="0082457F" w:rsidRPr="00557FC0">
              <w:rPr>
                <w:rFonts w:ascii="Meiryo UI" w:eastAsia="Meiryo UI" w:hAnsi="Meiryo UI" w:hint="eastAsia"/>
              </w:rPr>
              <w:t>（前回は37.8％）</w:t>
            </w:r>
            <w:r w:rsidRPr="00557FC0">
              <w:rPr>
                <w:rFonts w:ascii="Meiryo UI" w:eastAsia="Meiryo UI" w:hAnsi="Meiryo UI" w:hint="eastAsia"/>
              </w:rPr>
              <w:t>。</w:t>
            </w:r>
          </w:p>
        </w:tc>
      </w:tr>
    </w:tbl>
    <w:p w14:paraId="2895D223" w14:textId="77777777" w:rsidR="00284D6D" w:rsidRDefault="00284D6D"/>
    <w:p w14:paraId="16AB5239"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3520"/>
      </w:tblGrid>
      <w:tr w:rsidR="0065370D" w:rsidRPr="004E04B1" w14:paraId="10239834" w14:textId="77777777" w:rsidTr="00134B91">
        <w:tc>
          <w:tcPr>
            <w:tcW w:w="10466" w:type="dxa"/>
            <w:gridSpan w:val="2"/>
            <w:shd w:val="clear" w:color="auto" w:fill="D9D9D9" w:themeFill="background1" w:themeFillShade="D9"/>
          </w:tcPr>
          <w:p w14:paraId="457E0F73"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Ⅰ-4 診断士登録年数を教えてください。</w:t>
            </w:r>
          </w:p>
        </w:tc>
      </w:tr>
      <w:tr w:rsidR="0065370D" w:rsidRPr="004E04B1" w14:paraId="330FD3D2" w14:textId="77777777" w:rsidTr="00351024">
        <w:tc>
          <w:tcPr>
            <w:tcW w:w="6946" w:type="dxa"/>
          </w:tcPr>
          <w:p w14:paraId="4092CC2C" w14:textId="77777777" w:rsidR="0065370D" w:rsidRPr="004E04B1" w:rsidRDefault="0065370D" w:rsidP="0065370D">
            <w:pPr>
              <w:rPr>
                <w:rFonts w:ascii="Meiryo UI" w:eastAsia="Meiryo UI" w:hAnsi="Meiryo UI"/>
              </w:rPr>
            </w:pPr>
            <w:r>
              <w:rPr>
                <w:noProof/>
              </w:rPr>
              <w:drawing>
                <wp:inline distT="0" distB="0" distL="0" distR="0" wp14:anchorId="77FEEDEF" wp14:editId="09FAF2F2">
                  <wp:extent cx="4238668" cy="2011045"/>
                  <wp:effectExtent l="0" t="0" r="9525" b="825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9"/>
                          <a:srcRect l="21495" t="26149"/>
                          <a:stretch/>
                        </pic:blipFill>
                        <pic:spPr bwMode="auto">
                          <a:xfrm>
                            <a:off x="0" y="0"/>
                            <a:ext cx="4239286" cy="2011338"/>
                          </a:xfrm>
                          <a:prstGeom prst="rect">
                            <a:avLst/>
                          </a:prstGeom>
                          <a:ln>
                            <a:noFill/>
                          </a:ln>
                          <a:extLst>
                            <a:ext uri="{53640926-AAD7-44D8-BBD7-CCE9431645EC}">
                              <a14:shadowObscured xmlns:a14="http://schemas.microsoft.com/office/drawing/2010/main"/>
                            </a:ext>
                          </a:extLst>
                        </pic:spPr>
                      </pic:pic>
                    </a:graphicData>
                  </a:graphic>
                </wp:inline>
              </w:drawing>
            </w:r>
          </w:p>
        </w:tc>
        <w:tc>
          <w:tcPr>
            <w:tcW w:w="3520" w:type="dxa"/>
          </w:tcPr>
          <w:p w14:paraId="5AAF802F"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・登録年数3年未満が最多</w:t>
            </w:r>
            <w:r w:rsidR="00827D4D">
              <w:rPr>
                <w:rFonts w:ascii="Meiryo UI" w:eastAsia="Meiryo UI" w:hAnsi="Meiryo UI" w:hint="eastAsia"/>
              </w:rPr>
              <w:t>の</w:t>
            </w:r>
            <w:r>
              <w:rPr>
                <w:rFonts w:ascii="Meiryo UI" w:eastAsia="Meiryo UI" w:hAnsi="Meiryo UI" w:hint="eastAsia"/>
              </w:rPr>
              <w:t>28.7%。</w:t>
            </w:r>
            <w:r w:rsidR="00827D4D">
              <w:rPr>
                <w:rFonts w:ascii="Meiryo UI" w:eastAsia="Meiryo UI" w:hAnsi="Meiryo UI" w:hint="eastAsia"/>
              </w:rPr>
              <w:t>前年調査（</w:t>
            </w:r>
            <w:r>
              <w:rPr>
                <w:rFonts w:ascii="Meiryo UI" w:eastAsia="Meiryo UI" w:hAnsi="Meiryo UI" w:hint="eastAsia"/>
              </w:rPr>
              <w:t>23.7%</w:t>
            </w:r>
            <w:r w:rsidR="00827D4D">
              <w:rPr>
                <w:rFonts w:ascii="Meiryo UI" w:eastAsia="Meiryo UI" w:hAnsi="Meiryo UI" w:hint="eastAsia"/>
              </w:rPr>
              <w:t>）</w:t>
            </w:r>
            <w:r>
              <w:rPr>
                <w:rFonts w:ascii="Meiryo UI" w:eastAsia="Meiryo UI" w:hAnsi="Meiryo UI" w:hint="eastAsia"/>
              </w:rPr>
              <w:t>と比較して5%</w:t>
            </w:r>
            <w:r w:rsidR="000357E6">
              <w:rPr>
                <w:rFonts w:ascii="Meiryo UI" w:eastAsia="Meiryo UI" w:hAnsi="Meiryo UI" w:hint="eastAsia"/>
              </w:rPr>
              <w:t>増加し</w:t>
            </w:r>
            <w:r>
              <w:rPr>
                <w:rFonts w:ascii="Meiryo UI" w:eastAsia="Meiryo UI" w:hAnsi="Meiryo UI" w:hint="eastAsia"/>
              </w:rPr>
              <w:t>た。</w:t>
            </w:r>
          </w:p>
          <w:p w14:paraId="19D580DD"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・登録年数5年未満までが41.6%。</w:t>
            </w:r>
          </w:p>
          <w:p w14:paraId="2EBD6671" w14:textId="77777777" w:rsidR="0065370D" w:rsidRPr="006D3B5F" w:rsidRDefault="0065370D" w:rsidP="00D600B3">
            <w:pPr>
              <w:ind w:left="105" w:hangingChars="50" w:hanging="105"/>
              <w:rPr>
                <w:rFonts w:ascii="Meiryo UI" w:eastAsia="Meiryo UI" w:hAnsi="Meiryo UI"/>
              </w:rPr>
            </w:pPr>
            <w:r>
              <w:rPr>
                <w:rFonts w:ascii="Meiryo UI" w:eastAsia="Meiryo UI" w:hAnsi="Meiryo UI" w:hint="eastAsia"/>
              </w:rPr>
              <w:t>・多少のばらつきはあるものの、全登録年数層の部員から回答を得ている。</w:t>
            </w:r>
          </w:p>
        </w:tc>
      </w:tr>
      <w:tr w:rsidR="0065370D" w:rsidRPr="004E04B1" w14:paraId="3DBFA45F" w14:textId="77777777" w:rsidTr="00134B91">
        <w:tc>
          <w:tcPr>
            <w:tcW w:w="10466" w:type="dxa"/>
            <w:gridSpan w:val="2"/>
            <w:shd w:val="clear" w:color="auto" w:fill="D9D9D9" w:themeFill="background1" w:themeFillShade="D9"/>
          </w:tcPr>
          <w:p w14:paraId="013DDFCE" w14:textId="77777777" w:rsidR="0065370D" w:rsidRPr="004E04B1" w:rsidRDefault="0065370D" w:rsidP="0065370D">
            <w:pPr>
              <w:rPr>
                <w:rFonts w:ascii="Meiryo UI" w:eastAsia="Meiryo UI" w:hAnsi="Meiryo UI"/>
              </w:rPr>
            </w:pPr>
            <w:r w:rsidRPr="004E04B1">
              <w:rPr>
                <w:rFonts w:ascii="Meiryo UI" w:eastAsia="Meiryo UI" w:hAnsi="Meiryo UI" w:hint="eastAsia"/>
              </w:rPr>
              <w:t>Ⅰ-5 城南支部在籍年数を教えてください。</w:t>
            </w:r>
          </w:p>
        </w:tc>
      </w:tr>
      <w:tr w:rsidR="00351024" w:rsidRPr="004E04B1" w14:paraId="4C2183C3" w14:textId="77777777" w:rsidTr="00351024">
        <w:tc>
          <w:tcPr>
            <w:tcW w:w="6946" w:type="dxa"/>
          </w:tcPr>
          <w:p w14:paraId="7C11B5BD" w14:textId="77777777" w:rsidR="0065370D" w:rsidRPr="004E04B1" w:rsidRDefault="0065370D" w:rsidP="0065370D">
            <w:pPr>
              <w:rPr>
                <w:rFonts w:ascii="Meiryo UI" w:eastAsia="Meiryo UI" w:hAnsi="Meiryo UI"/>
              </w:rPr>
            </w:pPr>
            <w:r>
              <w:rPr>
                <w:noProof/>
              </w:rPr>
              <w:drawing>
                <wp:inline distT="0" distB="0" distL="0" distR="0" wp14:anchorId="7B46F0F9" wp14:editId="6B977019">
                  <wp:extent cx="3813897" cy="188976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0"/>
                          <a:srcRect l="19866" t="29153" r="9473" b="5552"/>
                          <a:stretch/>
                        </pic:blipFill>
                        <pic:spPr bwMode="auto">
                          <a:xfrm>
                            <a:off x="0" y="0"/>
                            <a:ext cx="3815736" cy="1890671"/>
                          </a:xfrm>
                          <a:prstGeom prst="rect">
                            <a:avLst/>
                          </a:prstGeom>
                          <a:ln>
                            <a:noFill/>
                          </a:ln>
                          <a:extLst>
                            <a:ext uri="{53640926-AAD7-44D8-BBD7-CCE9431645EC}">
                              <a14:shadowObscured xmlns:a14="http://schemas.microsoft.com/office/drawing/2010/main"/>
                            </a:ext>
                          </a:extLst>
                        </pic:spPr>
                      </pic:pic>
                    </a:graphicData>
                  </a:graphic>
                </wp:inline>
              </w:drawing>
            </w:r>
          </w:p>
        </w:tc>
        <w:tc>
          <w:tcPr>
            <w:tcW w:w="3520" w:type="dxa"/>
          </w:tcPr>
          <w:p w14:paraId="4E76082C"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・在籍年数3年未満が</w:t>
            </w:r>
            <w:r w:rsidR="000357E6">
              <w:rPr>
                <w:rFonts w:ascii="Meiryo UI" w:eastAsia="Meiryo UI" w:hAnsi="Meiryo UI" w:hint="eastAsia"/>
              </w:rPr>
              <w:t>最多の</w:t>
            </w:r>
            <w:r>
              <w:rPr>
                <w:rFonts w:ascii="Meiryo UI" w:eastAsia="Meiryo UI" w:hAnsi="Meiryo UI" w:hint="eastAsia"/>
              </w:rPr>
              <w:t>35%、次いで5年以上10年未満が23.4%。</w:t>
            </w:r>
          </w:p>
          <w:p w14:paraId="21246B35"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・在籍年数5年未満まで</w:t>
            </w:r>
            <w:r w:rsidR="000357E6">
              <w:rPr>
                <w:rFonts w:ascii="Meiryo UI" w:eastAsia="Meiryo UI" w:hAnsi="Meiryo UI" w:hint="eastAsia"/>
              </w:rPr>
              <w:t>で</w:t>
            </w:r>
            <w:r>
              <w:rPr>
                <w:rFonts w:ascii="Meiryo UI" w:eastAsia="Meiryo UI" w:hAnsi="Meiryo UI" w:hint="eastAsia"/>
              </w:rPr>
              <w:t>約半数</w:t>
            </w:r>
            <w:r w:rsidR="000357E6">
              <w:rPr>
                <w:rFonts w:ascii="Meiryo UI" w:eastAsia="Meiryo UI" w:hAnsi="Meiryo UI" w:hint="eastAsia"/>
              </w:rPr>
              <w:t>（</w:t>
            </w:r>
            <w:r>
              <w:rPr>
                <w:rFonts w:ascii="Meiryo UI" w:eastAsia="Meiryo UI" w:hAnsi="Meiryo UI" w:hint="eastAsia"/>
              </w:rPr>
              <w:t>47.9%</w:t>
            </w:r>
            <w:r w:rsidR="000357E6">
              <w:rPr>
                <w:rFonts w:ascii="Meiryo UI" w:eastAsia="Meiryo UI" w:hAnsi="Meiryo UI" w:hint="eastAsia"/>
              </w:rPr>
              <w:t>）を占める</w:t>
            </w:r>
            <w:r>
              <w:rPr>
                <w:rFonts w:ascii="Meiryo UI" w:eastAsia="Meiryo UI" w:hAnsi="Meiryo UI" w:hint="eastAsia"/>
              </w:rPr>
              <w:t>。支部在籍年数の比較的短い層の回答が多い。</w:t>
            </w:r>
          </w:p>
          <w:p w14:paraId="0D31A753"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・Ⅰ-４の結果と比較すると、新規登録した診断士以外の城南支部の入部者が、ここ3年で増加している。</w:t>
            </w:r>
          </w:p>
          <w:p w14:paraId="44ECD12D" w14:textId="77777777" w:rsidR="000357E6" w:rsidRPr="00483702" w:rsidRDefault="000357E6" w:rsidP="00D600B3">
            <w:pPr>
              <w:ind w:left="105" w:hangingChars="50" w:hanging="105"/>
              <w:rPr>
                <w:rFonts w:ascii="Meiryo UI" w:eastAsia="Meiryo UI" w:hAnsi="Meiryo UI"/>
              </w:rPr>
            </w:pPr>
          </w:p>
        </w:tc>
      </w:tr>
      <w:tr w:rsidR="0065370D" w:rsidRPr="004E04B1" w14:paraId="7B10B3A3" w14:textId="77777777" w:rsidTr="00134B91">
        <w:tc>
          <w:tcPr>
            <w:tcW w:w="10466" w:type="dxa"/>
            <w:gridSpan w:val="2"/>
            <w:shd w:val="clear" w:color="auto" w:fill="D9D9D9" w:themeFill="background1" w:themeFillShade="D9"/>
          </w:tcPr>
          <w:p w14:paraId="3CC8B691" w14:textId="77777777" w:rsidR="0065370D" w:rsidRPr="004E04B1" w:rsidRDefault="0065370D" w:rsidP="0065370D">
            <w:pPr>
              <w:rPr>
                <w:rFonts w:ascii="Meiryo UI" w:eastAsia="Meiryo UI" w:hAnsi="Meiryo UI"/>
              </w:rPr>
            </w:pPr>
            <w:r w:rsidRPr="004E04B1">
              <w:rPr>
                <w:rFonts w:ascii="Meiryo UI" w:eastAsia="Meiryo UI" w:hAnsi="Meiryo UI" w:hint="eastAsia"/>
              </w:rPr>
              <w:t>Ⅰ-6 企業内診断士でしょうか、独立診断士でしょうか。</w:t>
            </w:r>
          </w:p>
        </w:tc>
      </w:tr>
      <w:tr w:rsidR="00351024" w:rsidRPr="004E04B1" w14:paraId="14FC30E4" w14:textId="77777777" w:rsidTr="00351024">
        <w:tc>
          <w:tcPr>
            <w:tcW w:w="6946" w:type="dxa"/>
          </w:tcPr>
          <w:p w14:paraId="4AC861AF" w14:textId="77777777" w:rsidR="0065370D" w:rsidRPr="004E04B1" w:rsidRDefault="00045EDC" w:rsidP="0065370D">
            <w:pPr>
              <w:rPr>
                <w:rFonts w:ascii="Meiryo UI" w:eastAsia="Meiryo UI" w:hAnsi="Meiryo UI"/>
              </w:rPr>
            </w:pPr>
            <w:r>
              <w:rPr>
                <w:rFonts w:ascii="Meiryo UI" w:eastAsia="Meiryo UI" w:hAnsi="Meiryo UI"/>
                <w:noProof/>
              </w:rPr>
              <w:drawing>
                <wp:inline distT="0" distB="0" distL="0" distR="0" wp14:anchorId="2BB461CC" wp14:editId="4218AC8C">
                  <wp:extent cx="4302042" cy="2385786"/>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429" cy="2393765"/>
                          </a:xfrm>
                          <a:prstGeom prst="rect">
                            <a:avLst/>
                          </a:prstGeom>
                          <a:noFill/>
                          <a:ln>
                            <a:noFill/>
                          </a:ln>
                        </pic:spPr>
                      </pic:pic>
                    </a:graphicData>
                  </a:graphic>
                </wp:inline>
              </w:drawing>
            </w:r>
          </w:p>
        </w:tc>
        <w:tc>
          <w:tcPr>
            <w:tcW w:w="3520" w:type="dxa"/>
          </w:tcPr>
          <w:p w14:paraId="04585EF4" w14:textId="77777777" w:rsidR="00D600B3" w:rsidRDefault="00D600B3" w:rsidP="00D600B3">
            <w:pPr>
              <w:ind w:left="105" w:hangingChars="50" w:hanging="105"/>
              <w:rPr>
                <w:rFonts w:ascii="Meiryo UI" w:eastAsia="Meiryo UI" w:hAnsi="Meiryo UI"/>
              </w:rPr>
            </w:pPr>
            <w:r>
              <w:rPr>
                <w:rFonts w:ascii="Meiryo UI" w:eastAsia="Meiryo UI" w:hAnsi="Meiryo UI" w:hint="eastAsia"/>
              </w:rPr>
              <w:t>・独立診断士の合計</w:t>
            </w:r>
            <w:r w:rsidR="000357E6">
              <w:rPr>
                <w:rFonts w:ascii="Meiryo UI" w:eastAsia="Meiryo UI" w:hAnsi="Meiryo UI" w:hint="eastAsia"/>
              </w:rPr>
              <w:t>（</w:t>
            </w:r>
            <w:r>
              <w:rPr>
                <w:rFonts w:ascii="Meiryo UI" w:eastAsia="Meiryo UI" w:hAnsi="Meiryo UI" w:hint="eastAsia"/>
              </w:rPr>
              <w:t>48.5%</w:t>
            </w:r>
            <w:r w:rsidR="000357E6">
              <w:rPr>
                <w:rFonts w:ascii="Meiryo UI" w:eastAsia="Meiryo UI" w:hAnsi="Meiryo UI" w:hint="eastAsia"/>
              </w:rPr>
              <w:t>）と</w:t>
            </w:r>
            <w:r>
              <w:rPr>
                <w:rFonts w:ascii="Meiryo UI" w:eastAsia="Meiryo UI" w:hAnsi="Meiryo UI" w:hint="eastAsia"/>
              </w:rPr>
              <w:t>企業内診断士の合計</w:t>
            </w:r>
            <w:r w:rsidR="000357E6">
              <w:rPr>
                <w:rFonts w:ascii="Meiryo UI" w:eastAsia="Meiryo UI" w:hAnsi="Meiryo UI" w:hint="eastAsia"/>
              </w:rPr>
              <w:t>（</w:t>
            </w:r>
            <w:r>
              <w:rPr>
                <w:rFonts w:ascii="Meiryo UI" w:eastAsia="Meiryo UI" w:hAnsi="Meiryo UI" w:hint="eastAsia"/>
              </w:rPr>
              <w:t>50.5%</w:t>
            </w:r>
            <w:r w:rsidR="000357E6">
              <w:rPr>
                <w:rFonts w:ascii="Meiryo UI" w:eastAsia="Meiryo UI" w:hAnsi="Meiryo UI" w:hint="eastAsia"/>
              </w:rPr>
              <w:t>）でほぼ同数</w:t>
            </w:r>
            <w:r>
              <w:rPr>
                <w:rFonts w:ascii="Meiryo UI" w:eastAsia="Meiryo UI" w:hAnsi="Meiryo UI" w:hint="eastAsia"/>
              </w:rPr>
              <w:t>。これは前回調査とほぼ同じ割合</w:t>
            </w:r>
            <w:r w:rsidR="000357E6">
              <w:rPr>
                <w:rFonts w:ascii="Meiryo UI" w:eastAsia="Meiryo UI" w:hAnsi="Meiryo UI" w:hint="eastAsia"/>
              </w:rPr>
              <w:t>である</w:t>
            </w:r>
            <w:r>
              <w:rPr>
                <w:rFonts w:ascii="Meiryo UI" w:eastAsia="Meiryo UI" w:hAnsi="Meiryo UI" w:hint="eastAsia"/>
              </w:rPr>
              <w:t>。</w:t>
            </w:r>
          </w:p>
          <w:p w14:paraId="4D3F6B17" w14:textId="77777777" w:rsidR="0065370D" w:rsidRPr="004E04B1" w:rsidRDefault="00D600B3" w:rsidP="00D600B3">
            <w:pPr>
              <w:ind w:left="105" w:hangingChars="50" w:hanging="105"/>
              <w:rPr>
                <w:rFonts w:ascii="Meiryo UI" w:eastAsia="Meiryo UI" w:hAnsi="Meiryo UI"/>
              </w:rPr>
            </w:pPr>
            <w:r>
              <w:rPr>
                <w:rFonts w:ascii="Meiryo UI" w:eastAsia="Meiryo UI" w:hAnsi="Meiryo UI" w:hint="eastAsia"/>
              </w:rPr>
              <w:t>・企業内診断士の中でも「会社が副業可」の割合が前回調査に比べて約1割増加し</w:t>
            </w:r>
            <w:r w:rsidR="008170DC">
              <w:rPr>
                <w:rFonts w:ascii="Meiryo UI" w:eastAsia="Meiryo UI" w:hAnsi="Meiryo UI" w:hint="eastAsia"/>
              </w:rPr>
              <w:t>た</w:t>
            </w:r>
            <w:r>
              <w:rPr>
                <w:rFonts w:ascii="Meiryo UI" w:eastAsia="Meiryo UI" w:hAnsi="Meiryo UI" w:hint="eastAsia"/>
              </w:rPr>
              <w:t>(9.9%)。この2年の間で副業に対する会社の対応に変化があったことが伺える。</w:t>
            </w:r>
          </w:p>
        </w:tc>
      </w:tr>
    </w:tbl>
    <w:p w14:paraId="29EC6502" w14:textId="77777777" w:rsidR="00284D6D" w:rsidRDefault="00284D6D"/>
    <w:p w14:paraId="6CEBD0D2"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3520"/>
      </w:tblGrid>
      <w:tr w:rsidR="0065370D" w:rsidRPr="004E04B1" w14:paraId="5E94A08F" w14:textId="77777777" w:rsidTr="00284D6D">
        <w:tc>
          <w:tcPr>
            <w:tcW w:w="10466" w:type="dxa"/>
            <w:gridSpan w:val="2"/>
            <w:shd w:val="clear" w:color="auto" w:fill="D9D9D9" w:themeFill="background1" w:themeFillShade="D9"/>
          </w:tcPr>
          <w:p w14:paraId="2DB6F2FD"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Ⅱ-1 城南支部に入部した理由を教えてください。（複数選択可）</w:t>
            </w:r>
          </w:p>
        </w:tc>
      </w:tr>
      <w:tr w:rsidR="00284D6D" w:rsidRPr="004E04B1" w14:paraId="2ECBD039" w14:textId="77777777" w:rsidTr="00284D6D">
        <w:tc>
          <w:tcPr>
            <w:tcW w:w="6946" w:type="dxa"/>
          </w:tcPr>
          <w:p w14:paraId="06E08730" w14:textId="77777777" w:rsidR="00284D6D" w:rsidRPr="00A3768D" w:rsidRDefault="00284D6D" w:rsidP="0065370D">
            <w:pPr>
              <w:rPr>
                <w:rFonts w:ascii="Meiryo UI" w:eastAsia="Meiryo UI" w:hAnsi="Meiryo UI"/>
              </w:rPr>
            </w:pPr>
            <w:r w:rsidRPr="00B40974">
              <w:rPr>
                <w:rFonts w:ascii="Meiryo UI" w:eastAsia="Meiryo UI" w:hAnsi="Meiryo UI"/>
                <w:noProof/>
              </w:rPr>
              <mc:AlternateContent>
                <mc:Choice Requires="wps">
                  <w:drawing>
                    <wp:anchor distT="45720" distB="45720" distL="114300" distR="114300" simplePos="0" relativeHeight="251681792" behindDoc="0" locked="0" layoutInCell="1" allowOverlap="1" wp14:anchorId="47A03DBE" wp14:editId="696D756B">
                      <wp:simplePos x="0" y="0"/>
                      <wp:positionH relativeFrom="column">
                        <wp:posOffset>2706461</wp:posOffset>
                      </wp:positionH>
                      <wp:positionV relativeFrom="paragraph">
                        <wp:posOffset>3116126</wp:posOffset>
                      </wp:positionV>
                      <wp:extent cx="2019300" cy="1404620"/>
                      <wp:effectExtent l="0" t="0" r="1905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14:paraId="1F2F6E97"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79B2647A" w14:textId="77777777" w:rsidR="006A51A5"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城南地区が通勤途中にあったから</w:t>
                                  </w:r>
                                </w:p>
                                <w:p w14:paraId="4BC5A36A"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・以前、城南支部エリアに住んでいたから</w:t>
                                  </w:r>
                                </w:p>
                                <w:p w14:paraId="781B0686"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・川崎在住で城南支部エリアが近いから</w:t>
                                  </w:r>
                                </w:p>
                                <w:p w14:paraId="3FD64DE6"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・各種会員サポートの充実</w:t>
                                  </w:r>
                                </w:p>
                                <w:p w14:paraId="1B7736EA"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・ものづくり支援に熱心だから</w:t>
                                  </w:r>
                                </w:p>
                                <w:p w14:paraId="478277FD"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・先輩診断士から、勧められたから</w:t>
                                  </w:r>
                                </w:p>
                                <w:p w14:paraId="7341FB99" w14:textId="77777777" w:rsidR="006A51A5" w:rsidRPr="00B40974"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・管轄エリアに興味があるため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03DBE" id="_x0000_t202" coordsize="21600,21600" o:spt="202" path="m,l,21600r21600,l21600,xe">
                      <v:stroke joinstyle="miter"/>
                      <v:path gradientshapeok="t" o:connecttype="rect"/>
                    </v:shapetype>
                    <v:shape id="テキスト ボックス 2" o:spid="_x0000_s1026" type="#_x0000_t202" style="position:absolute;left:0;text-align:left;margin-left:213.1pt;margin-top:245.35pt;width:159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">
                      <v:textbox style="mso-fit-shape-to-text:t">
                        <w:txbxContent>
                          <w:p w14:paraId="1F2F6E97"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79B2647A" w14:textId="77777777" w:rsidR="006A51A5"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城南地区が通勤途中にあったから</w:t>
                            </w:r>
                          </w:p>
                          <w:p w14:paraId="4BC5A36A"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・以前、城南支部エリアに住んでいたから</w:t>
                            </w:r>
                          </w:p>
                          <w:p w14:paraId="781B0686"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・川崎在住で城南支部エリアが近いから</w:t>
                            </w:r>
                          </w:p>
                          <w:p w14:paraId="3FD64DE6"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・各種会員サポートの充実</w:t>
                            </w:r>
                          </w:p>
                          <w:p w14:paraId="1B7736EA"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・ものづくり支援に熱心だから</w:t>
                            </w:r>
                          </w:p>
                          <w:p w14:paraId="478277FD" w14:textId="77777777" w:rsidR="006A51A5"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・先輩診断士から、勧められたから</w:t>
                            </w:r>
                          </w:p>
                          <w:p w14:paraId="7341FB99" w14:textId="77777777" w:rsidR="006A51A5" w:rsidRPr="00B40974" w:rsidRDefault="006A51A5" w:rsidP="00B40974">
                            <w:pPr>
                              <w:spacing w:line="240" w:lineRule="exact"/>
                              <w:rPr>
                                <w:rFonts w:ascii="Meiryo UI" w:eastAsia="Meiryo UI" w:hAnsi="Meiryo UI"/>
                                <w:sz w:val="18"/>
                                <w:szCs w:val="20"/>
                              </w:rPr>
                            </w:pPr>
                            <w:r>
                              <w:rPr>
                                <w:rFonts w:ascii="Meiryo UI" w:eastAsia="Meiryo UI" w:hAnsi="Meiryo UI" w:hint="eastAsia"/>
                                <w:sz w:val="18"/>
                                <w:szCs w:val="20"/>
                              </w:rPr>
                              <w:t>・管轄エリアに興味があるため</w:t>
                            </w:r>
                          </w:p>
                        </w:txbxContent>
                      </v:textbox>
                    </v:shape>
                  </w:pict>
                </mc:Fallback>
              </mc:AlternateContent>
            </w:r>
            <w:r>
              <w:rPr>
                <w:rFonts w:ascii="Meiryo UI" w:eastAsia="Meiryo UI" w:hAnsi="Meiryo UI"/>
                <w:noProof/>
              </w:rPr>
              <w:drawing>
                <wp:inline distT="0" distB="0" distL="0" distR="0" wp14:anchorId="273E6A15" wp14:editId="207863CC">
                  <wp:extent cx="4323806" cy="459588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0911" r="6748"/>
                          <a:stretch/>
                        </pic:blipFill>
                        <pic:spPr bwMode="auto">
                          <a:xfrm>
                            <a:off x="0" y="0"/>
                            <a:ext cx="4348073" cy="46216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20" w:type="dxa"/>
          </w:tcPr>
          <w:p w14:paraId="6EAEEBDD" w14:textId="77777777" w:rsidR="00284D6D" w:rsidRDefault="00284D6D" w:rsidP="00D600B3">
            <w:pPr>
              <w:ind w:left="105" w:hangingChars="50" w:hanging="105"/>
              <w:rPr>
                <w:rFonts w:ascii="Meiryo UI" w:eastAsia="Meiryo UI" w:hAnsi="Meiryo UI"/>
              </w:rPr>
            </w:pPr>
            <w:r>
              <w:rPr>
                <w:rFonts w:ascii="Meiryo UI" w:eastAsia="Meiryo UI" w:hAnsi="Meiryo UI" w:hint="eastAsia"/>
              </w:rPr>
              <w:t>・</w:t>
            </w:r>
            <w:r w:rsidR="00C835A3">
              <w:rPr>
                <w:rFonts w:ascii="Meiryo UI" w:eastAsia="Meiryo UI" w:hAnsi="Meiryo UI" w:hint="eastAsia"/>
              </w:rPr>
              <w:t>前回調査から</w:t>
            </w:r>
            <w:r w:rsidR="00827D4D">
              <w:rPr>
                <w:rFonts w:ascii="Meiryo UI" w:eastAsia="Meiryo UI" w:hAnsi="Meiryo UI" w:hint="eastAsia"/>
              </w:rPr>
              <w:t>、回答の傾向に</w:t>
            </w:r>
            <w:r w:rsidR="00C835A3">
              <w:rPr>
                <w:rFonts w:ascii="Meiryo UI" w:eastAsia="Meiryo UI" w:hAnsi="Meiryo UI" w:hint="eastAsia"/>
              </w:rPr>
              <w:t>大きな</w:t>
            </w:r>
            <w:r>
              <w:rPr>
                <w:rFonts w:ascii="Meiryo UI" w:eastAsia="Meiryo UI" w:hAnsi="Meiryo UI" w:hint="eastAsia"/>
              </w:rPr>
              <w:t>変化</w:t>
            </w:r>
            <w:r w:rsidR="00C835A3">
              <w:rPr>
                <w:rFonts w:ascii="Meiryo UI" w:eastAsia="Meiryo UI" w:hAnsi="Meiryo UI" w:hint="eastAsia"/>
              </w:rPr>
              <w:t>は見られなかった。</w:t>
            </w:r>
          </w:p>
          <w:p w14:paraId="479B7CAA" w14:textId="77777777" w:rsidR="00C835A3" w:rsidRDefault="00284D6D" w:rsidP="00D600B3">
            <w:pPr>
              <w:ind w:left="105" w:hangingChars="50" w:hanging="105"/>
              <w:rPr>
                <w:rFonts w:ascii="Meiryo UI" w:eastAsia="Meiryo UI" w:hAnsi="Meiryo UI"/>
              </w:rPr>
            </w:pPr>
            <w:r>
              <w:rPr>
                <w:rFonts w:ascii="Meiryo UI" w:eastAsia="Meiryo UI" w:hAnsi="Meiryo UI" w:hint="eastAsia"/>
              </w:rPr>
              <w:t>・</w:t>
            </w:r>
            <w:r w:rsidR="00C835A3">
              <w:rPr>
                <w:rFonts w:ascii="Meiryo UI" w:eastAsia="Meiryo UI" w:hAnsi="Meiryo UI" w:hint="eastAsia"/>
              </w:rPr>
              <w:t>全363件の回答のうち、実務補修指導員からの推薦を受けて入部したという回答が203件（約56%）あった。</w:t>
            </w:r>
          </w:p>
          <w:p w14:paraId="330A5781" w14:textId="77777777" w:rsidR="00284D6D" w:rsidRPr="00A3768D" w:rsidRDefault="00C835A3" w:rsidP="00C835A3">
            <w:pPr>
              <w:ind w:left="105" w:hangingChars="50" w:hanging="105"/>
              <w:rPr>
                <w:rFonts w:ascii="Meiryo UI" w:eastAsia="Meiryo UI" w:hAnsi="Meiryo UI"/>
              </w:rPr>
            </w:pPr>
            <w:r>
              <w:rPr>
                <w:rFonts w:ascii="Meiryo UI" w:eastAsia="Meiryo UI" w:hAnsi="Meiryo UI" w:hint="eastAsia"/>
              </w:rPr>
              <w:t>・一方、</w:t>
            </w:r>
            <w:r w:rsidR="00284D6D">
              <w:rPr>
                <w:rFonts w:ascii="Meiryo UI" w:eastAsia="Meiryo UI" w:hAnsi="Meiryo UI" w:hint="eastAsia"/>
              </w:rPr>
              <w:t>居住地</w:t>
            </w:r>
            <w:r>
              <w:rPr>
                <w:rFonts w:ascii="Meiryo UI" w:eastAsia="Meiryo UI" w:hAnsi="Meiryo UI" w:hint="eastAsia"/>
              </w:rPr>
              <w:t>や勤務地が</w:t>
            </w:r>
            <w:r w:rsidR="00284D6D">
              <w:rPr>
                <w:rFonts w:ascii="Meiryo UI" w:eastAsia="Meiryo UI" w:hAnsi="Meiryo UI" w:hint="eastAsia"/>
              </w:rPr>
              <w:t>近い</w:t>
            </w:r>
            <w:r>
              <w:rPr>
                <w:rFonts w:ascii="Meiryo UI" w:eastAsia="Meiryo UI" w:hAnsi="Meiryo UI" w:hint="eastAsia"/>
              </w:rPr>
              <w:t>という利便性も入部の理由として多く上がっている。</w:t>
            </w:r>
          </w:p>
        </w:tc>
      </w:tr>
      <w:tr w:rsidR="0065370D" w:rsidRPr="004E04B1" w14:paraId="02F9CBB2" w14:textId="77777777" w:rsidTr="00134B91">
        <w:tc>
          <w:tcPr>
            <w:tcW w:w="10466" w:type="dxa"/>
            <w:gridSpan w:val="2"/>
            <w:shd w:val="clear" w:color="auto" w:fill="D9D9D9" w:themeFill="background1" w:themeFillShade="D9"/>
          </w:tcPr>
          <w:p w14:paraId="5BFFE4CF" w14:textId="77777777" w:rsidR="0065370D" w:rsidRPr="004E04B1" w:rsidRDefault="0065370D" w:rsidP="0065370D">
            <w:pPr>
              <w:rPr>
                <w:rFonts w:ascii="Meiryo UI" w:eastAsia="Meiryo UI" w:hAnsi="Meiryo UI"/>
              </w:rPr>
            </w:pPr>
            <w:r w:rsidRPr="004E04B1">
              <w:rPr>
                <w:rFonts w:ascii="Meiryo UI" w:eastAsia="Meiryo UI" w:hAnsi="Meiryo UI" w:hint="eastAsia"/>
              </w:rPr>
              <w:t>Ⅱ-2 城南支部に対する満足度を教えてください。</w:t>
            </w:r>
          </w:p>
        </w:tc>
      </w:tr>
      <w:tr w:rsidR="00351024" w:rsidRPr="004E04B1" w14:paraId="2FB37536" w14:textId="77777777" w:rsidTr="00351024">
        <w:tblPrEx>
          <w:tblCellMar>
            <w:left w:w="99" w:type="dxa"/>
            <w:right w:w="99" w:type="dxa"/>
          </w:tblCellMar>
        </w:tblPrEx>
        <w:tc>
          <w:tcPr>
            <w:tcW w:w="6946" w:type="dxa"/>
          </w:tcPr>
          <w:p w14:paraId="44080DC2" w14:textId="77777777" w:rsidR="00045EDC" w:rsidRDefault="001358B3" w:rsidP="0065370D">
            <w:pPr>
              <w:jc w:val="right"/>
              <w:rPr>
                <w:rFonts w:ascii="Meiryo UI" w:eastAsia="Meiryo UI" w:hAnsi="Meiryo UI"/>
                <w:color w:val="000000" w:themeColor="text1"/>
                <w:sz w:val="18"/>
                <w:szCs w:val="20"/>
              </w:rPr>
            </w:pPr>
            <w:r>
              <w:rPr>
                <w:rFonts w:ascii="Meiryo UI" w:eastAsia="Meiryo UI" w:hAnsi="Meiryo UI"/>
                <w:noProof/>
                <w:color w:val="000000" w:themeColor="text1"/>
                <w:sz w:val="18"/>
                <w:szCs w:val="20"/>
              </w:rPr>
              <w:drawing>
                <wp:inline distT="0" distB="0" distL="0" distR="0" wp14:anchorId="45995D7B" wp14:editId="27A3FF64">
                  <wp:extent cx="3792220" cy="3194685"/>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2220" cy="3194685"/>
                          </a:xfrm>
                          <a:prstGeom prst="rect">
                            <a:avLst/>
                          </a:prstGeom>
                          <a:noFill/>
                          <a:ln>
                            <a:noFill/>
                          </a:ln>
                        </pic:spPr>
                      </pic:pic>
                    </a:graphicData>
                  </a:graphic>
                </wp:inline>
              </w:drawing>
            </w:r>
          </w:p>
          <w:p w14:paraId="040497C3" w14:textId="77777777" w:rsidR="0065370D" w:rsidRDefault="0065370D" w:rsidP="0065370D">
            <w:pPr>
              <w:jc w:val="right"/>
              <w:rPr>
                <w:rFonts w:ascii="Meiryo UI" w:eastAsia="Meiryo UI" w:hAnsi="Meiryo UI"/>
                <w:color w:val="000000" w:themeColor="text1"/>
                <w:sz w:val="18"/>
                <w:szCs w:val="20"/>
              </w:rPr>
            </w:pPr>
            <w:r w:rsidRPr="00B51F9A">
              <w:rPr>
                <w:rFonts w:ascii="Meiryo UI" w:eastAsia="Meiryo UI" w:hAnsi="Meiryo UI"/>
                <w:color w:val="000000" w:themeColor="text1"/>
                <w:sz w:val="18"/>
                <w:szCs w:val="20"/>
              </w:rPr>
              <w:t>2017</w:t>
            </w:r>
            <w:r w:rsidRPr="00B51F9A">
              <w:rPr>
                <w:rFonts w:ascii="Meiryo UI" w:eastAsia="Meiryo UI" w:hAnsi="Meiryo UI" w:hint="eastAsia"/>
                <w:color w:val="000000" w:themeColor="text1"/>
                <w:sz w:val="18"/>
                <w:szCs w:val="20"/>
              </w:rPr>
              <w:t>年のグラフは、</w:t>
            </w:r>
            <w:r w:rsidRPr="00B51F9A">
              <w:rPr>
                <w:rFonts w:ascii="Meiryo UI" w:eastAsia="Meiryo UI" w:hAnsi="Meiryo UI"/>
                <w:color w:val="000000" w:themeColor="text1"/>
                <w:sz w:val="18"/>
                <w:szCs w:val="20"/>
              </w:rPr>
              <w:t>2019</w:t>
            </w:r>
            <w:r w:rsidRPr="00B51F9A">
              <w:rPr>
                <w:rFonts w:ascii="Meiryo UI" w:eastAsia="Meiryo UI" w:hAnsi="Meiryo UI" w:hint="eastAsia"/>
                <w:color w:val="000000" w:themeColor="text1"/>
                <w:sz w:val="18"/>
                <w:szCs w:val="20"/>
              </w:rPr>
              <w:t>年と母数を合わせた比率値で作成しています。</w:t>
            </w:r>
          </w:p>
          <w:p w14:paraId="3F3EB482" w14:textId="77777777" w:rsidR="0065370D" w:rsidRPr="004E04B1" w:rsidRDefault="0065370D" w:rsidP="0065370D">
            <w:pPr>
              <w:jc w:val="right"/>
              <w:rPr>
                <w:rFonts w:ascii="Meiryo UI" w:eastAsia="Meiryo UI" w:hAnsi="Meiryo UI"/>
              </w:rPr>
            </w:pPr>
          </w:p>
        </w:tc>
        <w:tc>
          <w:tcPr>
            <w:tcW w:w="3520" w:type="dxa"/>
          </w:tcPr>
          <w:p w14:paraId="639FC08E"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・前回</w:t>
            </w:r>
            <w:r w:rsidR="00C835A3">
              <w:rPr>
                <w:rFonts w:ascii="Meiryo UI" w:eastAsia="Meiryo UI" w:hAnsi="Meiryo UI" w:hint="eastAsia"/>
              </w:rPr>
              <w:t>調査</w:t>
            </w:r>
            <w:r>
              <w:rPr>
                <w:rFonts w:ascii="Meiryo UI" w:eastAsia="Meiryo UI" w:hAnsi="Meiryo UI" w:hint="eastAsia"/>
              </w:rPr>
              <w:t>に</w:t>
            </w:r>
            <w:r w:rsidR="00C835A3">
              <w:rPr>
                <w:rFonts w:ascii="Meiryo UI" w:eastAsia="Meiryo UI" w:hAnsi="Meiryo UI" w:hint="eastAsia"/>
              </w:rPr>
              <w:t>比べ、</w:t>
            </w:r>
            <w:r>
              <w:rPr>
                <w:rFonts w:ascii="Meiryo UI" w:eastAsia="Meiryo UI" w:hAnsi="Meiryo UI" w:hint="eastAsia"/>
              </w:rPr>
              <w:t>満足度1</w:t>
            </w:r>
            <w:r w:rsidR="00827D4D">
              <w:rPr>
                <w:rFonts w:ascii="Meiryo UI" w:eastAsia="Meiryo UI" w:hAnsi="Meiryo UI" w:hint="eastAsia"/>
              </w:rPr>
              <w:t>の</w:t>
            </w:r>
            <w:r w:rsidR="00C835A3">
              <w:rPr>
                <w:rFonts w:ascii="Meiryo UI" w:eastAsia="Meiryo UI" w:hAnsi="Meiryo UI" w:hint="eastAsia"/>
              </w:rPr>
              <w:t>減少（前回12</w:t>
            </w:r>
            <w:r w:rsidR="00827D4D">
              <w:rPr>
                <w:rFonts w:ascii="Meiryo UI" w:eastAsia="Meiryo UI" w:hAnsi="Meiryo UI" w:hint="eastAsia"/>
              </w:rPr>
              <w:t>.0</w:t>
            </w:r>
            <w:r w:rsidR="00C835A3">
              <w:rPr>
                <w:rFonts w:ascii="Meiryo UI" w:eastAsia="Meiryo UI" w:hAnsi="Meiryo UI" w:hint="eastAsia"/>
              </w:rPr>
              <w:t>%→今回5.2%）</w:t>
            </w:r>
            <w:r w:rsidR="00827D4D">
              <w:rPr>
                <w:rFonts w:ascii="Meiryo UI" w:eastAsia="Meiryo UI" w:hAnsi="Meiryo UI" w:hint="eastAsia"/>
              </w:rPr>
              <w:t>と、満足度7の増加（前回17.5%→今回22.9%）が目立つ</w:t>
            </w:r>
            <w:r>
              <w:rPr>
                <w:rFonts w:ascii="Meiryo UI" w:eastAsia="Meiryo UI" w:hAnsi="Meiryo UI" w:hint="eastAsia"/>
              </w:rPr>
              <w:t>。</w:t>
            </w:r>
          </w:p>
          <w:p w14:paraId="02AB05EB"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・全体平均では前回</w:t>
            </w:r>
            <w:r w:rsidR="00827D4D">
              <w:rPr>
                <w:rFonts w:ascii="Meiryo UI" w:eastAsia="Meiryo UI" w:hAnsi="Meiryo UI" w:hint="eastAsia"/>
              </w:rPr>
              <w:t>調査</w:t>
            </w:r>
            <w:r>
              <w:rPr>
                <w:rFonts w:ascii="Meiryo UI" w:eastAsia="Meiryo UI" w:hAnsi="Meiryo UI" w:hint="eastAsia"/>
              </w:rPr>
              <w:t>が5.55だったのに対し今回は6.12と上昇</w:t>
            </w:r>
            <w:r w:rsidR="00827D4D">
              <w:rPr>
                <w:rFonts w:ascii="Meiryo UI" w:eastAsia="Meiryo UI" w:hAnsi="Meiryo UI" w:hint="eastAsia"/>
              </w:rPr>
              <w:t>した</w:t>
            </w:r>
            <w:r>
              <w:rPr>
                <w:rFonts w:ascii="Meiryo UI" w:eastAsia="Meiryo UI" w:hAnsi="Meiryo UI" w:hint="eastAsia"/>
              </w:rPr>
              <w:t>。</w:t>
            </w:r>
          </w:p>
          <w:p w14:paraId="760EC549" w14:textId="77777777" w:rsidR="0065370D" w:rsidRPr="004E04B1" w:rsidRDefault="0065370D" w:rsidP="0065370D">
            <w:pPr>
              <w:rPr>
                <w:rFonts w:ascii="Meiryo UI" w:eastAsia="Meiryo UI" w:hAnsi="Meiryo UI"/>
              </w:rPr>
            </w:pPr>
          </w:p>
        </w:tc>
      </w:tr>
    </w:tbl>
    <w:p w14:paraId="12A4748F" w14:textId="77777777" w:rsidR="00284D6D" w:rsidRDefault="00284D6D"/>
    <w:p w14:paraId="4A18408E"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5B96A590" w14:textId="77777777" w:rsidTr="00134B91">
        <w:tc>
          <w:tcPr>
            <w:tcW w:w="10466" w:type="dxa"/>
            <w:gridSpan w:val="2"/>
            <w:shd w:val="clear" w:color="auto" w:fill="D9D9D9" w:themeFill="background1" w:themeFillShade="D9"/>
          </w:tcPr>
          <w:p w14:paraId="1F7160AE"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Ⅱ-3 城南支部にはどのような特徴があると思いますか。（複数選択可）</w:t>
            </w:r>
          </w:p>
        </w:tc>
      </w:tr>
      <w:tr w:rsidR="0065370D" w:rsidRPr="004E04B1" w14:paraId="4F5D28B3" w14:textId="77777777" w:rsidTr="00351024">
        <w:tc>
          <w:tcPr>
            <w:tcW w:w="10466" w:type="dxa"/>
            <w:gridSpan w:val="2"/>
          </w:tcPr>
          <w:p w14:paraId="3D5A618D" w14:textId="77777777" w:rsidR="0065370D" w:rsidRPr="00A3768D" w:rsidRDefault="0065370D" w:rsidP="0065370D">
            <w:pPr>
              <w:rPr>
                <w:rFonts w:ascii="Meiryo UI" w:eastAsia="Meiryo UI" w:hAnsi="Meiryo UI"/>
              </w:rPr>
            </w:pPr>
            <w:r w:rsidRPr="00B40974">
              <w:rPr>
                <w:rFonts w:ascii="Meiryo UI" w:eastAsia="Meiryo UI" w:hAnsi="Meiryo UI"/>
                <w:noProof/>
              </w:rPr>
              <mc:AlternateContent>
                <mc:Choice Requires="wps">
                  <w:drawing>
                    <wp:anchor distT="45720" distB="45720" distL="114300" distR="114300" simplePos="0" relativeHeight="251672576" behindDoc="0" locked="0" layoutInCell="1" allowOverlap="1" wp14:anchorId="598972A6" wp14:editId="0900238C">
                      <wp:simplePos x="0" y="0"/>
                      <wp:positionH relativeFrom="column">
                        <wp:posOffset>4246245</wp:posOffset>
                      </wp:positionH>
                      <wp:positionV relativeFrom="paragraph">
                        <wp:posOffset>1647825</wp:posOffset>
                      </wp:positionV>
                      <wp:extent cx="2019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14:paraId="476BF237"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13380CD6"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・財務研究会がある</w:t>
                                  </w:r>
                                </w:p>
                                <w:p w14:paraId="685133F3"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・組織が成熟している</w:t>
                                  </w:r>
                                </w:p>
                                <w:p w14:paraId="0E42D2B0"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・国際関係に力を入れている</w:t>
                                  </w:r>
                                </w:p>
                                <w:p w14:paraId="34996282"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・懇親会、イベントが多い</w:t>
                                  </w:r>
                                </w:p>
                                <w:p w14:paraId="7B64F462"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・ベテラン層が多い（平均年齢が高い）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972A6" id="_x0000_s1027" type="#_x0000_t202" style="position:absolute;left:0;text-align:left;margin-left:334.35pt;margin-top:129.75pt;width:15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">
                      <v:textbox style="mso-fit-shape-to-text:t">
                        <w:txbxContent>
                          <w:p w14:paraId="476BF237"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13380CD6"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・財務研究会がある</w:t>
                            </w:r>
                          </w:p>
                          <w:p w14:paraId="685133F3"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・組織が成熟している</w:t>
                            </w:r>
                          </w:p>
                          <w:p w14:paraId="0E42D2B0"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・国際関係に力を入れている</w:t>
                            </w:r>
                          </w:p>
                          <w:p w14:paraId="34996282"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・懇親会、イベントが多い</w:t>
                            </w:r>
                          </w:p>
                          <w:p w14:paraId="7B64F462" w14:textId="77777777" w:rsidR="006A51A5" w:rsidRPr="00B40974" w:rsidRDefault="006A51A5" w:rsidP="00B40974">
                            <w:pPr>
                              <w:spacing w:line="240" w:lineRule="exact"/>
                              <w:rPr>
                                <w:rFonts w:ascii="Meiryo UI" w:eastAsia="Meiryo UI" w:hAnsi="Meiryo UI"/>
                                <w:sz w:val="18"/>
                                <w:szCs w:val="20"/>
                              </w:rPr>
                            </w:pPr>
                            <w:r w:rsidRPr="00B40974">
                              <w:rPr>
                                <w:rFonts w:ascii="Meiryo UI" w:eastAsia="Meiryo UI" w:hAnsi="Meiryo UI" w:hint="eastAsia"/>
                                <w:sz w:val="18"/>
                                <w:szCs w:val="20"/>
                              </w:rPr>
                              <w:t>・ベテラン層が多い（平均年齢が高い）</w:t>
                            </w:r>
                          </w:p>
                        </w:txbxContent>
                      </v:textbox>
                    </v:shape>
                  </w:pict>
                </mc:Fallback>
              </mc:AlternateContent>
            </w:r>
            <w:r>
              <w:rPr>
                <w:rFonts w:ascii="Meiryo UI" w:eastAsia="Meiryo UI" w:hAnsi="Meiryo UI"/>
                <w:noProof/>
              </w:rPr>
              <w:drawing>
                <wp:inline distT="0" distB="0" distL="0" distR="0" wp14:anchorId="65607225" wp14:editId="4007EFCD">
                  <wp:extent cx="5974715" cy="3032125"/>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5412"/>
                          <a:stretch/>
                        </pic:blipFill>
                        <pic:spPr bwMode="auto">
                          <a:xfrm>
                            <a:off x="0" y="0"/>
                            <a:ext cx="5974715" cy="30321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4B91" w:rsidRPr="004E04B1" w14:paraId="7CD107FE" w14:textId="77777777" w:rsidTr="00134B91">
        <w:tc>
          <w:tcPr>
            <w:tcW w:w="426" w:type="dxa"/>
          </w:tcPr>
          <w:p w14:paraId="43EF49FF" w14:textId="77777777" w:rsidR="00134B91" w:rsidRDefault="00134B91" w:rsidP="00134B91">
            <w:pPr>
              <w:rPr>
                <w:rFonts w:ascii="Meiryo UI" w:eastAsia="Meiryo UI" w:hAnsi="Meiryo UI"/>
              </w:rPr>
            </w:pPr>
          </w:p>
        </w:tc>
        <w:tc>
          <w:tcPr>
            <w:tcW w:w="10040" w:type="dxa"/>
          </w:tcPr>
          <w:p w14:paraId="4DF695DA" w14:textId="77777777" w:rsidR="00827D4D" w:rsidRDefault="00284D6D" w:rsidP="00827D4D">
            <w:pPr>
              <w:ind w:left="105" w:hangingChars="50" w:hanging="105"/>
              <w:rPr>
                <w:rFonts w:ascii="Meiryo UI" w:eastAsia="Meiryo UI" w:hAnsi="Meiryo UI"/>
              </w:rPr>
            </w:pPr>
            <w:r>
              <w:rPr>
                <w:rFonts w:ascii="Meiryo UI" w:eastAsia="Meiryo UI" w:hAnsi="Meiryo UI" w:hint="eastAsia"/>
              </w:rPr>
              <w:t>・</w:t>
            </w:r>
            <w:r w:rsidR="00827D4D">
              <w:rPr>
                <w:rFonts w:ascii="Meiryo UI" w:eastAsia="Meiryo UI" w:hAnsi="Meiryo UI" w:hint="eastAsia"/>
              </w:rPr>
              <w:t>前回調査から、回答の傾向に大きな変化は見られなかった。</w:t>
            </w:r>
          </w:p>
          <w:p w14:paraId="07DF9A59" w14:textId="77777777" w:rsidR="00134B91" w:rsidRDefault="00284D6D" w:rsidP="00D600B3">
            <w:pPr>
              <w:ind w:left="105" w:hangingChars="50" w:hanging="105"/>
              <w:rPr>
                <w:rFonts w:ascii="Meiryo UI" w:eastAsia="Meiryo UI" w:hAnsi="Meiryo UI"/>
              </w:rPr>
            </w:pPr>
            <w:r>
              <w:rPr>
                <w:rFonts w:ascii="Meiryo UI" w:eastAsia="Meiryo UI" w:hAnsi="Meiryo UI" w:hint="eastAsia"/>
              </w:rPr>
              <w:t>・今回新たに選択項目を設けた「会員間の交流が盛んである」、「エキスパートコースが行われている」にも回答が集まった。</w:t>
            </w:r>
          </w:p>
          <w:p w14:paraId="28310D1E" w14:textId="77777777" w:rsidR="000357E6" w:rsidRPr="00B40974" w:rsidRDefault="000357E6" w:rsidP="00D600B3">
            <w:pPr>
              <w:ind w:left="105" w:hangingChars="50" w:hanging="105"/>
              <w:rPr>
                <w:rFonts w:ascii="Meiryo UI" w:eastAsia="Meiryo UI" w:hAnsi="Meiryo UI"/>
                <w:noProof/>
              </w:rPr>
            </w:pPr>
          </w:p>
        </w:tc>
      </w:tr>
      <w:tr w:rsidR="0065370D" w:rsidRPr="004E04B1" w14:paraId="1D553D7C" w14:textId="77777777" w:rsidTr="00134B91">
        <w:tc>
          <w:tcPr>
            <w:tcW w:w="10466" w:type="dxa"/>
            <w:gridSpan w:val="2"/>
            <w:shd w:val="clear" w:color="auto" w:fill="D9D9D9" w:themeFill="background1" w:themeFillShade="D9"/>
          </w:tcPr>
          <w:p w14:paraId="7A2CA224" w14:textId="77777777" w:rsidR="0065370D" w:rsidRPr="004E04B1" w:rsidRDefault="0065370D" w:rsidP="0065370D">
            <w:pPr>
              <w:rPr>
                <w:rFonts w:ascii="Meiryo UI" w:eastAsia="Meiryo UI" w:hAnsi="Meiryo UI"/>
              </w:rPr>
            </w:pPr>
            <w:r w:rsidRPr="004E04B1">
              <w:rPr>
                <w:rFonts w:ascii="Meiryo UI" w:eastAsia="Meiryo UI" w:hAnsi="Meiryo UI" w:hint="eastAsia"/>
              </w:rPr>
              <w:t>Ⅱ-4(1) 昨年度参加したイベントについて教えてください。（複数選択可）</w:t>
            </w:r>
          </w:p>
        </w:tc>
      </w:tr>
      <w:tr w:rsidR="0065370D" w:rsidRPr="004E04B1" w14:paraId="159C56E7" w14:textId="77777777" w:rsidTr="00351024">
        <w:tc>
          <w:tcPr>
            <w:tcW w:w="10466" w:type="dxa"/>
            <w:gridSpan w:val="2"/>
          </w:tcPr>
          <w:p w14:paraId="6A248201" w14:textId="77777777" w:rsidR="0065370D" w:rsidRPr="004E04B1" w:rsidRDefault="0065370D" w:rsidP="00284D6D">
            <w:pPr>
              <w:rPr>
                <w:rFonts w:ascii="Meiryo UI" w:eastAsia="Meiryo UI" w:hAnsi="Meiryo UI"/>
              </w:rPr>
            </w:pPr>
            <w:r>
              <w:rPr>
                <w:noProof/>
              </w:rPr>
              <w:drawing>
                <wp:inline distT="0" distB="0" distL="0" distR="0" wp14:anchorId="0B8756B4" wp14:editId="6215F8F3">
                  <wp:extent cx="5125720" cy="1969477"/>
                  <wp:effectExtent l="0" t="0" r="0" b="0"/>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rotWithShape="1">
                          <a:blip r:embed="rId15"/>
                          <a:srcRect t="29009" r="5054" b="3283"/>
                          <a:stretch/>
                        </pic:blipFill>
                        <pic:spPr bwMode="auto">
                          <a:xfrm>
                            <a:off x="0" y="0"/>
                            <a:ext cx="5125720" cy="1969477"/>
                          </a:xfrm>
                          <a:prstGeom prst="rect">
                            <a:avLst/>
                          </a:prstGeom>
                          <a:ln>
                            <a:noFill/>
                          </a:ln>
                          <a:extLst>
                            <a:ext uri="{53640926-AAD7-44D8-BBD7-CCE9431645EC}">
                              <a14:shadowObscured xmlns:a14="http://schemas.microsoft.com/office/drawing/2010/main"/>
                            </a:ext>
                          </a:extLst>
                        </pic:spPr>
                      </pic:pic>
                    </a:graphicData>
                  </a:graphic>
                </wp:inline>
              </w:drawing>
            </w:r>
          </w:p>
        </w:tc>
      </w:tr>
      <w:tr w:rsidR="00284D6D" w:rsidRPr="004E04B1" w14:paraId="086E727C" w14:textId="77777777" w:rsidTr="00284D6D">
        <w:tc>
          <w:tcPr>
            <w:tcW w:w="426" w:type="dxa"/>
          </w:tcPr>
          <w:p w14:paraId="29BE9D08" w14:textId="77777777" w:rsidR="00284D6D" w:rsidRDefault="00284D6D" w:rsidP="00284D6D">
            <w:pPr>
              <w:rPr>
                <w:rFonts w:ascii="Meiryo UI" w:eastAsia="Meiryo UI" w:hAnsi="Meiryo UI"/>
              </w:rPr>
            </w:pPr>
          </w:p>
        </w:tc>
        <w:tc>
          <w:tcPr>
            <w:tcW w:w="10040" w:type="dxa"/>
          </w:tcPr>
          <w:p w14:paraId="109B0FD4" w14:textId="77777777" w:rsidR="00284D6D" w:rsidRDefault="00284D6D" w:rsidP="00D600B3">
            <w:pPr>
              <w:ind w:left="105" w:hangingChars="50" w:hanging="105"/>
              <w:rPr>
                <w:rFonts w:ascii="Meiryo UI" w:eastAsia="Meiryo UI" w:hAnsi="Meiryo UI"/>
              </w:rPr>
            </w:pPr>
            <w:r>
              <w:rPr>
                <w:rFonts w:ascii="Meiryo UI" w:eastAsia="Meiryo UI" w:hAnsi="Meiryo UI" w:hint="eastAsia"/>
              </w:rPr>
              <w:t>・</w:t>
            </w:r>
            <w:r w:rsidR="00827D4D">
              <w:rPr>
                <w:rFonts w:ascii="Meiryo UI" w:eastAsia="Meiryo UI" w:hAnsi="Meiryo UI" w:hint="eastAsia"/>
              </w:rPr>
              <w:t>参加したイベントで最も多いのは</w:t>
            </w:r>
            <w:r>
              <w:rPr>
                <w:rFonts w:ascii="Meiryo UI" w:eastAsia="Meiryo UI" w:hAnsi="Meiryo UI" w:hint="eastAsia"/>
              </w:rPr>
              <w:t>スプリングフォーラム</w:t>
            </w:r>
            <w:r w:rsidR="00827D4D">
              <w:rPr>
                <w:rFonts w:ascii="Meiryo UI" w:eastAsia="Meiryo UI" w:hAnsi="Meiryo UI" w:hint="eastAsia"/>
              </w:rPr>
              <w:t>（</w:t>
            </w:r>
            <w:r>
              <w:rPr>
                <w:rFonts w:ascii="Meiryo UI" w:eastAsia="Meiryo UI" w:hAnsi="Meiryo UI" w:hint="eastAsia"/>
              </w:rPr>
              <w:t>45.7%</w:t>
            </w:r>
            <w:r w:rsidR="00827D4D">
              <w:rPr>
                <w:rFonts w:ascii="Meiryo UI" w:eastAsia="Meiryo UI" w:hAnsi="Meiryo UI" w:hint="eastAsia"/>
              </w:rPr>
              <w:t>）</w:t>
            </w:r>
            <w:r>
              <w:rPr>
                <w:rFonts w:ascii="Meiryo UI" w:eastAsia="Meiryo UI" w:hAnsi="Meiryo UI" w:hint="eastAsia"/>
              </w:rPr>
              <w:t>、次いで新緑フェスティバル</w:t>
            </w:r>
            <w:r w:rsidR="00827D4D">
              <w:rPr>
                <w:rFonts w:ascii="Meiryo UI" w:eastAsia="Meiryo UI" w:hAnsi="Meiryo UI" w:hint="eastAsia"/>
              </w:rPr>
              <w:t>（</w:t>
            </w:r>
            <w:r>
              <w:rPr>
                <w:rFonts w:ascii="Meiryo UI" w:eastAsia="Meiryo UI" w:hAnsi="Meiryo UI" w:hint="eastAsia"/>
              </w:rPr>
              <w:t>41%</w:t>
            </w:r>
            <w:r w:rsidR="00827D4D">
              <w:rPr>
                <w:rFonts w:ascii="Meiryo UI" w:eastAsia="Meiryo UI" w:hAnsi="Meiryo UI" w:hint="eastAsia"/>
              </w:rPr>
              <w:t>）</w:t>
            </w:r>
            <w:r w:rsidR="00827D4D">
              <w:rPr>
                <w:rFonts w:ascii="Meiryo UI" w:eastAsia="Meiryo UI" w:hAnsi="Meiryo UI"/>
              </w:rPr>
              <w:br/>
            </w:r>
            <w:r>
              <w:rPr>
                <w:rFonts w:ascii="Meiryo UI" w:eastAsia="Meiryo UI" w:hAnsi="Meiryo UI" w:hint="eastAsia"/>
              </w:rPr>
              <w:t>新規診断士登録者の多い春のイベント</w:t>
            </w:r>
            <w:r w:rsidR="00827D4D">
              <w:rPr>
                <w:rFonts w:ascii="Meiryo UI" w:eastAsia="Meiryo UI" w:hAnsi="Meiryo UI" w:hint="eastAsia"/>
              </w:rPr>
              <w:t>で</w:t>
            </w:r>
            <w:r>
              <w:rPr>
                <w:rFonts w:ascii="Meiryo UI" w:eastAsia="Meiryo UI" w:hAnsi="Meiryo UI" w:hint="eastAsia"/>
              </w:rPr>
              <w:t>参加者</w:t>
            </w:r>
            <w:r w:rsidR="00827D4D">
              <w:rPr>
                <w:rFonts w:ascii="Meiryo UI" w:eastAsia="Meiryo UI" w:hAnsi="Meiryo UI" w:hint="eastAsia"/>
              </w:rPr>
              <w:t>が</w:t>
            </w:r>
            <w:r>
              <w:rPr>
                <w:rFonts w:ascii="Meiryo UI" w:eastAsia="Meiryo UI" w:hAnsi="Meiryo UI" w:hint="eastAsia"/>
              </w:rPr>
              <w:t>多くなる傾向</w:t>
            </w:r>
            <w:r w:rsidR="00827D4D">
              <w:rPr>
                <w:rFonts w:ascii="Meiryo UI" w:eastAsia="Meiryo UI" w:hAnsi="Meiryo UI" w:hint="eastAsia"/>
              </w:rPr>
              <w:t>に</w:t>
            </w:r>
            <w:r>
              <w:rPr>
                <w:rFonts w:ascii="Meiryo UI" w:eastAsia="Meiryo UI" w:hAnsi="Meiryo UI" w:hint="eastAsia"/>
              </w:rPr>
              <w:t>ある。</w:t>
            </w:r>
          </w:p>
          <w:p w14:paraId="27BAFC47" w14:textId="77777777" w:rsidR="00284D6D" w:rsidRDefault="00284D6D" w:rsidP="00D600B3">
            <w:pPr>
              <w:ind w:left="105" w:hangingChars="50" w:hanging="105"/>
              <w:rPr>
                <w:rFonts w:ascii="Meiryo UI" w:eastAsia="Meiryo UI" w:hAnsi="Meiryo UI"/>
              </w:rPr>
            </w:pPr>
            <w:r>
              <w:rPr>
                <w:rFonts w:ascii="Meiryo UI" w:eastAsia="Meiryo UI" w:hAnsi="Meiryo UI" w:hint="eastAsia"/>
              </w:rPr>
              <w:t>・昨年度</w:t>
            </w:r>
            <w:r w:rsidR="00827D4D">
              <w:rPr>
                <w:rFonts w:ascii="Meiryo UI" w:eastAsia="Meiryo UI" w:hAnsi="Meiryo UI" w:hint="eastAsia"/>
              </w:rPr>
              <w:t>、</w:t>
            </w:r>
            <w:r>
              <w:rPr>
                <w:rFonts w:ascii="Meiryo UI" w:eastAsia="Meiryo UI" w:hAnsi="Meiryo UI" w:hint="eastAsia"/>
              </w:rPr>
              <w:t>イベントに</w:t>
            </w:r>
            <w:r w:rsidR="00827D4D">
              <w:rPr>
                <w:rFonts w:ascii="Meiryo UI" w:eastAsia="Meiryo UI" w:hAnsi="Meiryo UI" w:hint="eastAsia"/>
              </w:rPr>
              <w:t>一回も</w:t>
            </w:r>
            <w:r>
              <w:rPr>
                <w:rFonts w:ascii="Meiryo UI" w:eastAsia="Meiryo UI" w:hAnsi="Meiryo UI" w:hint="eastAsia"/>
              </w:rPr>
              <w:t>参加しなかった</w:t>
            </w:r>
            <w:r w:rsidR="002913E4">
              <w:rPr>
                <w:rFonts w:ascii="Meiryo UI" w:eastAsia="Meiryo UI" w:hAnsi="Meiryo UI" w:hint="eastAsia"/>
              </w:rPr>
              <w:t>会員</w:t>
            </w:r>
            <w:r>
              <w:rPr>
                <w:rFonts w:ascii="Meiryo UI" w:eastAsia="Meiryo UI" w:hAnsi="Meiryo UI" w:hint="eastAsia"/>
              </w:rPr>
              <w:t>も37.2%存在している。</w:t>
            </w:r>
          </w:p>
          <w:p w14:paraId="4B6CF57A" w14:textId="77777777" w:rsidR="000357E6" w:rsidRDefault="00563771" w:rsidP="00D600B3">
            <w:pPr>
              <w:ind w:left="105" w:hangingChars="50" w:hanging="105"/>
              <w:rPr>
                <w:rFonts w:ascii="Meiryo UI" w:eastAsia="Meiryo UI" w:hAnsi="Meiryo UI"/>
                <w:noProof/>
              </w:rPr>
            </w:pPr>
            <w:r>
              <w:rPr>
                <w:rFonts w:ascii="Meiryo UI" w:eastAsia="Meiryo UI" w:hAnsi="Meiryo UI" w:hint="eastAsia"/>
                <w:noProof/>
              </w:rPr>
              <w:t>・参加回答の合計は607件で、1人平均1.7件。前回調査の1.6件に比べて微増している。</w:t>
            </w:r>
          </w:p>
          <w:p w14:paraId="2E122050" w14:textId="77777777" w:rsidR="00FA5395" w:rsidRPr="00B40974" w:rsidRDefault="00FA5395" w:rsidP="00D600B3">
            <w:pPr>
              <w:ind w:left="105" w:hangingChars="50" w:hanging="105"/>
              <w:rPr>
                <w:rFonts w:ascii="Meiryo UI" w:eastAsia="Meiryo UI" w:hAnsi="Meiryo UI"/>
                <w:noProof/>
              </w:rPr>
            </w:pPr>
          </w:p>
        </w:tc>
      </w:tr>
    </w:tbl>
    <w:p w14:paraId="102AB539" w14:textId="77777777" w:rsidR="00284D6D" w:rsidRDefault="00284D6D"/>
    <w:p w14:paraId="51770BB2"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65A8AF84" w14:textId="77777777" w:rsidTr="00134B91">
        <w:tc>
          <w:tcPr>
            <w:tcW w:w="10466" w:type="dxa"/>
            <w:gridSpan w:val="2"/>
            <w:shd w:val="clear" w:color="auto" w:fill="D9D9D9" w:themeFill="background1" w:themeFillShade="D9"/>
          </w:tcPr>
          <w:p w14:paraId="5F088A26"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Ⅱ-4(2) Ⅱ-4(1)で「参加していない」と回答した方にお聞きします。参加しなかった理由を教えてください。（複数選択可）</w:t>
            </w:r>
          </w:p>
        </w:tc>
      </w:tr>
      <w:tr w:rsidR="0065370D" w:rsidRPr="004E04B1" w14:paraId="3B730BB1" w14:textId="77777777" w:rsidTr="00351024">
        <w:tc>
          <w:tcPr>
            <w:tcW w:w="10466" w:type="dxa"/>
            <w:gridSpan w:val="2"/>
          </w:tcPr>
          <w:p w14:paraId="13624162"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7FFC8001" wp14:editId="14C79EA0">
                  <wp:extent cx="5749290" cy="2313940"/>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26592"/>
                          <a:stretch/>
                        </pic:blipFill>
                        <pic:spPr bwMode="auto">
                          <a:xfrm>
                            <a:off x="0" y="0"/>
                            <a:ext cx="5749290" cy="23139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52643A05" w14:textId="77777777" w:rsidTr="00284D6D">
        <w:tc>
          <w:tcPr>
            <w:tcW w:w="426" w:type="dxa"/>
          </w:tcPr>
          <w:p w14:paraId="47945CE4" w14:textId="77777777" w:rsidR="00284D6D" w:rsidRDefault="00284D6D" w:rsidP="00284D6D">
            <w:pPr>
              <w:rPr>
                <w:rFonts w:ascii="Meiryo UI" w:eastAsia="Meiryo UI" w:hAnsi="Meiryo UI"/>
              </w:rPr>
            </w:pPr>
          </w:p>
        </w:tc>
        <w:tc>
          <w:tcPr>
            <w:tcW w:w="10040" w:type="dxa"/>
          </w:tcPr>
          <w:p w14:paraId="21BC7DA2" w14:textId="77777777" w:rsidR="000357E6" w:rsidRDefault="000357E6" w:rsidP="000357E6">
            <w:pPr>
              <w:ind w:left="105" w:hangingChars="50" w:hanging="105"/>
              <w:rPr>
                <w:rFonts w:ascii="Meiryo UI" w:eastAsia="Meiryo UI" w:hAnsi="Meiryo UI"/>
              </w:rPr>
            </w:pPr>
            <w:r>
              <w:rPr>
                <w:rFonts w:ascii="Meiryo UI" w:eastAsia="Meiryo UI" w:hAnsi="Meiryo UI" w:hint="eastAsia"/>
              </w:rPr>
              <w:t>・前回調査から、回答の傾向に大きな変化は見られなかった。</w:t>
            </w:r>
          </w:p>
          <w:p w14:paraId="572C6B6B" w14:textId="77777777" w:rsidR="00284D6D" w:rsidRDefault="000357E6" w:rsidP="00D600B3">
            <w:pPr>
              <w:ind w:left="105" w:hangingChars="50" w:hanging="105"/>
              <w:rPr>
                <w:rFonts w:ascii="Meiryo UI" w:eastAsia="Meiryo UI" w:hAnsi="Meiryo UI"/>
                <w:noProof/>
              </w:rPr>
            </w:pPr>
            <w:r>
              <w:rPr>
                <w:rFonts w:ascii="Meiryo UI" w:eastAsia="Meiryo UI" w:hAnsi="Meiryo UI" w:hint="eastAsia"/>
                <w:noProof/>
              </w:rPr>
              <w:t>・開催前の告知</w:t>
            </w:r>
            <w:r w:rsidR="001F213F">
              <w:rPr>
                <w:rFonts w:ascii="Meiryo UI" w:eastAsia="Meiryo UI" w:hAnsi="Meiryo UI" w:hint="eastAsia"/>
                <w:noProof/>
              </w:rPr>
              <w:t>を工夫することで、</w:t>
            </w:r>
            <w:r>
              <w:rPr>
                <w:rFonts w:ascii="Meiryo UI" w:eastAsia="Meiryo UI" w:hAnsi="Meiryo UI" w:hint="eastAsia"/>
                <w:noProof/>
              </w:rPr>
              <w:t>参加</w:t>
            </w:r>
            <w:r w:rsidR="001F213F">
              <w:rPr>
                <w:rFonts w:ascii="Meiryo UI" w:eastAsia="Meiryo UI" w:hAnsi="Meiryo UI" w:hint="eastAsia"/>
                <w:noProof/>
              </w:rPr>
              <w:t>の動機づけとなる可能性がある。</w:t>
            </w:r>
          </w:p>
          <w:p w14:paraId="5E21D138" w14:textId="77777777" w:rsidR="000357E6" w:rsidRPr="000357E6" w:rsidRDefault="000357E6" w:rsidP="00D600B3">
            <w:pPr>
              <w:ind w:left="105" w:hangingChars="50" w:hanging="105"/>
              <w:rPr>
                <w:rFonts w:ascii="Meiryo UI" w:eastAsia="Meiryo UI" w:hAnsi="Meiryo UI"/>
                <w:noProof/>
              </w:rPr>
            </w:pPr>
          </w:p>
        </w:tc>
      </w:tr>
      <w:tr w:rsidR="0065370D" w:rsidRPr="004E04B1" w14:paraId="67E30E20" w14:textId="77777777" w:rsidTr="00134B91">
        <w:tc>
          <w:tcPr>
            <w:tcW w:w="10466" w:type="dxa"/>
            <w:gridSpan w:val="2"/>
            <w:shd w:val="clear" w:color="auto" w:fill="D9D9D9" w:themeFill="background1" w:themeFillShade="D9"/>
          </w:tcPr>
          <w:p w14:paraId="6A12A223" w14:textId="77777777" w:rsidR="0065370D" w:rsidRPr="004E04B1" w:rsidRDefault="0065370D" w:rsidP="0065370D">
            <w:pPr>
              <w:rPr>
                <w:rFonts w:ascii="Meiryo UI" w:eastAsia="Meiryo UI" w:hAnsi="Meiryo UI"/>
              </w:rPr>
            </w:pPr>
            <w:r w:rsidRPr="004E04B1">
              <w:rPr>
                <w:rFonts w:ascii="Meiryo UI" w:eastAsia="Meiryo UI" w:hAnsi="Meiryo UI" w:hint="eastAsia"/>
              </w:rPr>
              <w:t>Ⅱ</w:t>
            </w:r>
            <w:r>
              <w:rPr>
                <w:rFonts w:ascii="Meiryo UI" w:eastAsia="Meiryo UI" w:hAnsi="Meiryo UI" w:hint="eastAsia"/>
              </w:rPr>
              <w:t xml:space="preserve">-5(1) </w:t>
            </w:r>
            <w:r w:rsidRPr="004E04B1">
              <w:rPr>
                <w:rFonts w:ascii="Meiryo UI" w:eastAsia="Meiryo UI" w:hAnsi="Meiryo UI" w:hint="eastAsia"/>
              </w:rPr>
              <w:t>過去に参加したことがあるイベントや取組・事業について教えてください。（複数選択可）</w:t>
            </w:r>
          </w:p>
        </w:tc>
      </w:tr>
      <w:tr w:rsidR="0065370D" w:rsidRPr="004E04B1" w14:paraId="30290E6B" w14:textId="77777777" w:rsidTr="00351024">
        <w:tblPrEx>
          <w:tblCellMar>
            <w:left w:w="99" w:type="dxa"/>
            <w:right w:w="99" w:type="dxa"/>
          </w:tblCellMar>
        </w:tblPrEx>
        <w:tc>
          <w:tcPr>
            <w:tcW w:w="10466" w:type="dxa"/>
            <w:gridSpan w:val="2"/>
          </w:tcPr>
          <w:p w14:paraId="0CA1D3AB" w14:textId="2B5C3D27" w:rsidR="0065370D" w:rsidRDefault="00F04123" w:rsidP="0065370D">
            <w:pPr>
              <w:rPr>
                <w:rFonts w:ascii="Meiryo UI" w:eastAsia="Meiryo UI" w:hAnsi="Meiryo UI"/>
              </w:rPr>
            </w:pPr>
            <w:r>
              <w:rPr>
                <w:rFonts w:ascii="Meiryo UI" w:eastAsia="Meiryo UI" w:hAnsi="Meiryo UI"/>
                <w:noProof/>
              </w:rPr>
              <w:drawing>
                <wp:inline distT="0" distB="0" distL="0" distR="0" wp14:anchorId="0CA2C7E7" wp14:editId="5BDBAE60">
                  <wp:extent cx="5822315" cy="3828415"/>
                  <wp:effectExtent l="0" t="0" r="698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2315" cy="3828415"/>
                          </a:xfrm>
                          <a:prstGeom prst="rect">
                            <a:avLst/>
                          </a:prstGeom>
                          <a:noFill/>
                          <a:ln>
                            <a:noFill/>
                          </a:ln>
                        </pic:spPr>
                      </pic:pic>
                    </a:graphicData>
                  </a:graphic>
                </wp:inline>
              </w:drawing>
            </w:r>
          </w:p>
          <w:p w14:paraId="37420C22" w14:textId="77777777" w:rsidR="0065370D" w:rsidRDefault="0065370D" w:rsidP="00284D6D">
            <w:pPr>
              <w:jc w:val="right"/>
              <w:rPr>
                <w:rFonts w:ascii="Meiryo UI" w:eastAsia="Meiryo UI" w:hAnsi="Meiryo UI"/>
                <w:color w:val="000000" w:themeColor="text1"/>
                <w:sz w:val="18"/>
                <w:szCs w:val="20"/>
              </w:rPr>
            </w:pPr>
            <w:r w:rsidRPr="00B51F9A">
              <w:rPr>
                <w:rFonts w:ascii="Meiryo UI" w:eastAsia="Meiryo UI" w:hAnsi="Meiryo UI"/>
                <w:color w:val="000000" w:themeColor="text1"/>
                <w:sz w:val="18"/>
                <w:szCs w:val="20"/>
              </w:rPr>
              <w:t>2017</w:t>
            </w:r>
            <w:r w:rsidRPr="00B51F9A">
              <w:rPr>
                <w:rFonts w:ascii="Meiryo UI" w:eastAsia="Meiryo UI" w:hAnsi="Meiryo UI" w:hint="eastAsia"/>
                <w:color w:val="000000" w:themeColor="text1"/>
                <w:sz w:val="18"/>
                <w:szCs w:val="20"/>
              </w:rPr>
              <w:t>年のグラフは、</w:t>
            </w:r>
            <w:r w:rsidRPr="00B51F9A">
              <w:rPr>
                <w:rFonts w:ascii="Meiryo UI" w:eastAsia="Meiryo UI" w:hAnsi="Meiryo UI"/>
                <w:color w:val="000000" w:themeColor="text1"/>
                <w:sz w:val="18"/>
                <w:szCs w:val="20"/>
              </w:rPr>
              <w:t>2019</w:t>
            </w:r>
            <w:r w:rsidRPr="00B51F9A">
              <w:rPr>
                <w:rFonts w:ascii="Meiryo UI" w:eastAsia="Meiryo UI" w:hAnsi="Meiryo UI" w:hint="eastAsia"/>
                <w:color w:val="000000" w:themeColor="text1"/>
                <w:sz w:val="18"/>
                <w:szCs w:val="20"/>
              </w:rPr>
              <w:t>年と母数を合わせた比率値で作成しています。</w:t>
            </w:r>
          </w:p>
          <w:p w14:paraId="7BD832FD" w14:textId="77777777" w:rsidR="00FA5395" w:rsidRPr="00284D6D" w:rsidRDefault="00FA5395" w:rsidP="00284D6D">
            <w:pPr>
              <w:jc w:val="right"/>
              <w:rPr>
                <w:rFonts w:ascii="Meiryo UI" w:eastAsia="Meiryo UI" w:hAnsi="Meiryo UI"/>
                <w:color w:val="000000" w:themeColor="text1"/>
                <w:sz w:val="18"/>
                <w:szCs w:val="20"/>
              </w:rPr>
            </w:pPr>
          </w:p>
        </w:tc>
      </w:tr>
      <w:tr w:rsidR="00284D6D" w:rsidRPr="004E04B1" w14:paraId="0D7BC640" w14:textId="77777777" w:rsidTr="00284D6D">
        <w:tc>
          <w:tcPr>
            <w:tcW w:w="426" w:type="dxa"/>
          </w:tcPr>
          <w:p w14:paraId="321AF81D" w14:textId="77777777" w:rsidR="00284D6D" w:rsidRDefault="00284D6D" w:rsidP="00284D6D">
            <w:pPr>
              <w:rPr>
                <w:rFonts w:ascii="Meiryo UI" w:eastAsia="Meiryo UI" w:hAnsi="Meiryo UI"/>
              </w:rPr>
            </w:pPr>
          </w:p>
        </w:tc>
        <w:tc>
          <w:tcPr>
            <w:tcW w:w="10040" w:type="dxa"/>
          </w:tcPr>
          <w:p w14:paraId="4FAD30D3" w14:textId="77777777" w:rsidR="001F213F" w:rsidRDefault="001F213F" w:rsidP="00D600B3">
            <w:pPr>
              <w:ind w:left="105" w:hangingChars="50" w:hanging="105"/>
              <w:rPr>
                <w:rFonts w:ascii="Meiryo UI" w:eastAsia="Meiryo UI" w:hAnsi="Meiryo UI"/>
                <w:noProof/>
              </w:rPr>
            </w:pPr>
            <w:r>
              <w:rPr>
                <w:rFonts w:ascii="Meiryo UI" w:eastAsia="Meiryo UI" w:hAnsi="Meiryo UI" w:hint="eastAsia"/>
                <w:noProof/>
              </w:rPr>
              <w:t>・参加者の数は、会員部主催イベント、次いで能力開発部主催セミナーとなった。</w:t>
            </w:r>
          </w:p>
          <w:p w14:paraId="6E70623C" w14:textId="77777777" w:rsidR="00F04123" w:rsidRDefault="00F04123" w:rsidP="00F04123">
            <w:pPr>
              <w:ind w:left="105" w:hangingChars="50" w:hanging="105"/>
              <w:rPr>
                <w:rFonts w:ascii="Meiryo UI" w:eastAsia="Meiryo UI" w:hAnsi="Meiryo UI"/>
                <w:noProof/>
              </w:rPr>
            </w:pPr>
            <w:r>
              <w:rPr>
                <w:rFonts w:ascii="Meiryo UI" w:eastAsia="Meiryo UI" w:hAnsi="Meiryo UI" w:hint="eastAsia"/>
                <w:noProof/>
              </w:rPr>
              <w:t>・前回調査と比べると、青年部主催イベントへの参加者の増加が目立つ。（前回15.6%→今回27.5%）</w:t>
            </w:r>
          </w:p>
          <w:p w14:paraId="4EA1C588" w14:textId="77777777" w:rsidR="001F213F" w:rsidRDefault="001F213F" w:rsidP="00D600B3">
            <w:pPr>
              <w:ind w:left="105" w:hangingChars="50" w:hanging="105"/>
              <w:rPr>
                <w:rFonts w:ascii="Meiryo UI" w:eastAsia="Meiryo UI" w:hAnsi="Meiryo UI"/>
                <w:noProof/>
              </w:rPr>
            </w:pPr>
            <w:r>
              <w:rPr>
                <w:rFonts w:ascii="Meiryo UI" w:eastAsia="Meiryo UI" w:hAnsi="Meiryo UI" w:hint="eastAsia"/>
                <w:noProof/>
              </w:rPr>
              <w:t>・</w:t>
            </w:r>
            <w:r w:rsidR="00563771">
              <w:rPr>
                <w:rFonts w:ascii="Meiryo UI" w:eastAsia="Meiryo UI" w:hAnsi="Meiryo UI" w:hint="eastAsia"/>
                <w:noProof/>
              </w:rPr>
              <w:t>参加回答の合計は862件で、1人平均2.4件。前回調査の2.1件に比べ、</w:t>
            </w:r>
            <w:r w:rsidR="00C152CD">
              <w:rPr>
                <w:rFonts w:ascii="Meiryo UI" w:eastAsia="Meiryo UI" w:hAnsi="Meiryo UI" w:hint="eastAsia"/>
                <w:noProof/>
              </w:rPr>
              <w:t>支部のイベントや取組・事業への</w:t>
            </w:r>
            <w:r w:rsidR="00563771">
              <w:rPr>
                <w:rFonts w:ascii="Meiryo UI" w:eastAsia="Meiryo UI" w:hAnsi="Meiryo UI" w:hint="eastAsia"/>
                <w:noProof/>
              </w:rPr>
              <w:t>参加機会が増加している。</w:t>
            </w:r>
          </w:p>
          <w:p w14:paraId="2F23DA55" w14:textId="77777777" w:rsidR="00FA5395" w:rsidRPr="00B40974" w:rsidRDefault="00FA5395" w:rsidP="00D600B3">
            <w:pPr>
              <w:ind w:left="105" w:hangingChars="50" w:hanging="105"/>
              <w:rPr>
                <w:rFonts w:ascii="Meiryo UI" w:eastAsia="Meiryo UI" w:hAnsi="Meiryo UI"/>
                <w:noProof/>
              </w:rPr>
            </w:pPr>
          </w:p>
        </w:tc>
      </w:tr>
    </w:tbl>
    <w:p w14:paraId="607130C8" w14:textId="77777777" w:rsidR="00284D6D" w:rsidRDefault="00284D6D"/>
    <w:p w14:paraId="716956F3"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520"/>
        <w:gridCol w:w="3520"/>
      </w:tblGrid>
      <w:tr w:rsidR="0065370D" w:rsidRPr="004E04B1" w14:paraId="486971D1" w14:textId="77777777" w:rsidTr="00134B91">
        <w:tc>
          <w:tcPr>
            <w:tcW w:w="10466" w:type="dxa"/>
            <w:gridSpan w:val="3"/>
            <w:shd w:val="clear" w:color="auto" w:fill="D9D9D9" w:themeFill="background1" w:themeFillShade="D9"/>
          </w:tcPr>
          <w:p w14:paraId="71399080" w14:textId="77777777" w:rsidR="0065370D" w:rsidRPr="004E04B1" w:rsidRDefault="0065370D" w:rsidP="0065370D">
            <w:pPr>
              <w:ind w:left="840" w:hangingChars="400" w:hanging="840"/>
              <w:rPr>
                <w:rFonts w:ascii="Meiryo UI" w:eastAsia="Meiryo UI" w:hAnsi="Meiryo UI"/>
              </w:rPr>
            </w:pPr>
            <w:r w:rsidRPr="004E04B1">
              <w:rPr>
                <w:rFonts w:ascii="Meiryo UI" w:eastAsia="Meiryo UI" w:hAnsi="Meiryo UI" w:hint="eastAsia"/>
              </w:rPr>
              <w:lastRenderedPageBreak/>
              <w:t>Ⅱ-5(2) Ⅱ-5(1) で「参加したことはない」と回答した方にお聞きします。参加しなかった理由を教えてください。</w:t>
            </w:r>
            <w:r>
              <w:rPr>
                <w:rFonts w:ascii="Meiryo UI" w:eastAsia="Meiryo UI" w:hAnsi="Meiryo UI"/>
              </w:rPr>
              <w:br/>
            </w:r>
            <w:r w:rsidRPr="004E04B1">
              <w:rPr>
                <w:rFonts w:ascii="Meiryo UI" w:eastAsia="Meiryo UI" w:hAnsi="Meiryo UI" w:hint="eastAsia"/>
              </w:rPr>
              <w:t>（複数選択可）</w:t>
            </w:r>
          </w:p>
        </w:tc>
      </w:tr>
      <w:tr w:rsidR="0065370D" w:rsidRPr="004E04B1" w14:paraId="0833A6E2" w14:textId="77777777" w:rsidTr="00351024">
        <w:tc>
          <w:tcPr>
            <w:tcW w:w="10466" w:type="dxa"/>
            <w:gridSpan w:val="3"/>
          </w:tcPr>
          <w:p w14:paraId="10402762"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5E64F8D4" wp14:editId="62AAC53D">
                  <wp:extent cx="5876925" cy="263398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23931"/>
                          <a:stretch/>
                        </pic:blipFill>
                        <pic:spPr bwMode="auto">
                          <a:xfrm>
                            <a:off x="0" y="0"/>
                            <a:ext cx="5876925" cy="26339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133DAF8E" w14:textId="77777777" w:rsidTr="00284D6D">
        <w:tc>
          <w:tcPr>
            <w:tcW w:w="426" w:type="dxa"/>
          </w:tcPr>
          <w:p w14:paraId="4095DC22" w14:textId="77777777" w:rsidR="00284D6D" w:rsidRDefault="00284D6D" w:rsidP="00284D6D">
            <w:pPr>
              <w:rPr>
                <w:rFonts w:ascii="Meiryo UI" w:eastAsia="Meiryo UI" w:hAnsi="Meiryo UI"/>
              </w:rPr>
            </w:pPr>
          </w:p>
        </w:tc>
        <w:tc>
          <w:tcPr>
            <w:tcW w:w="10040" w:type="dxa"/>
            <w:gridSpan w:val="2"/>
          </w:tcPr>
          <w:p w14:paraId="502AC863" w14:textId="77777777" w:rsidR="00C152CD" w:rsidRDefault="000357E6" w:rsidP="00C152CD">
            <w:pPr>
              <w:ind w:left="105" w:hangingChars="50" w:hanging="105"/>
              <w:rPr>
                <w:rFonts w:ascii="Meiryo UI" w:eastAsia="Meiryo UI" w:hAnsi="Meiryo UI"/>
              </w:rPr>
            </w:pPr>
            <w:r>
              <w:rPr>
                <w:rFonts w:ascii="Meiryo UI" w:eastAsia="Meiryo UI" w:hAnsi="Meiryo UI" w:hint="eastAsia"/>
              </w:rPr>
              <w:t>・前回調査から、回答の傾向に大きな変化は見られなかった。</w:t>
            </w:r>
          </w:p>
          <w:p w14:paraId="1456551C" w14:textId="77777777" w:rsidR="00C152CD" w:rsidRDefault="00C152CD" w:rsidP="00C152CD">
            <w:pPr>
              <w:ind w:left="105" w:hangingChars="50" w:hanging="105"/>
              <w:rPr>
                <w:rFonts w:ascii="Meiryo UI" w:eastAsia="Meiryo UI" w:hAnsi="Meiryo UI"/>
                <w:noProof/>
              </w:rPr>
            </w:pPr>
            <w:r>
              <w:rPr>
                <w:rFonts w:ascii="Meiryo UI" w:eastAsia="Meiryo UI" w:hAnsi="Meiryo UI" w:hint="eastAsia"/>
                <w:noProof/>
              </w:rPr>
              <w:t>・開催前の告知を工夫することで、参加の動機づけとなる可能性がある。</w:t>
            </w:r>
          </w:p>
          <w:p w14:paraId="4F0BD02A" w14:textId="77777777" w:rsidR="00284D6D" w:rsidRPr="000357E6" w:rsidRDefault="00284D6D" w:rsidP="00D600B3">
            <w:pPr>
              <w:ind w:left="105" w:hangingChars="50" w:hanging="105"/>
              <w:rPr>
                <w:rFonts w:ascii="Meiryo UI" w:eastAsia="Meiryo UI" w:hAnsi="Meiryo UI"/>
                <w:noProof/>
              </w:rPr>
            </w:pPr>
          </w:p>
        </w:tc>
      </w:tr>
      <w:tr w:rsidR="0065370D" w:rsidRPr="004E04B1" w14:paraId="3A479698" w14:textId="77777777" w:rsidTr="00134B91">
        <w:tc>
          <w:tcPr>
            <w:tcW w:w="10466" w:type="dxa"/>
            <w:gridSpan w:val="3"/>
            <w:shd w:val="clear" w:color="auto" w:fill="D9D9D9" w:themeFill="background1" w:themeFillShade="D9"/>
          </w:tcPr>
          <w:p w14:paraId="40849B53" w14:textId="77777777" w:rsidR="0065370D" w:rsidRPr="004E04B1" w:rsidRDefault="0065370D" w:rsidP="0065370D">
            <w:pPr>
              <w:rPr>
                <w:rFonts w:ascii="Meiryo UI" w:eastAsia="Meiryo UI" w:hAnsi="Meiryo UI"/>
              </w:rPr>
            </w:pPr>
            <w:r w:rsidRPr="004E04B1">
              <w:rPr>
                <w:rFonts w:ascii="Meiryo UI" w:eastAsia="Meiryo UI" w:hAnsi="Meiryo UI" w:hint="eastAsia"/>
              </w:rPr>
              <w:t>Ⅱ-6(1) 城南地区内の各区診断士会やそれ以外の診断士会に所属していますか。</w:t>
            </w:r>
          </w:p>
        </w:tc>
      </w:tr>
      <w:tr w:rsidR="00351024" w:rsidRPr="004E04B1" w14:paraId="1DFB7C42" w14:textId="77777777" w:rsidTr="00351024">
        <w:tc>
          <w:tcPr>
            <w:tcW w:w="6946" w:type="dxa"/>
            <w:gridSpan w:val="2"/>
          </w:tcPr>
          <w:p w14:paraId="67691E15" w14:textId="77777777" w:rsidR="0065370D" w:rsidRPr="004E04B1" w:rsidRDefault="0065370D" w:rsidP="0065370D">
            <w:pPr>
              <w:rPr>
                <w:rFonts w:ascii="Meiryo UI" w:eastAsia="Meiryo UI" w:hAnsi="Meiryo UI"/>
              </w:rPr>
            </w:pPr>
            <w:r>
              <w:rPr>
                <w:noProof/>
              </w:rPr>
              <w:drawing>
                <wp:inline distT="0" distB="0" distL="0" distR="0" wp14:anchorId="4C5DA866" wp14:editId="401238D5">
                  <wp:extent cx="3630460" cy="1802130"/>
                  <wp:effectExtent l="0" t="0" r="8255" b="7620"/>
                  <wp:docPr id="6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rotWithShape="1">
                          <a:blip r:embed="rId19"/>
                          <a:srcRect l="19385" t="32034" r="13355" b="4191"/>
                          <a:stretch/>
                        </pic:blipFill>
                        <pic:spPr bwMode="auto">
                          <a:xfrm>
                            <a:off x="0" y="0"/>
                            <a:ext cx="3632068" cy="1802928"/>
                          </a:xfrm>
                          <a:prstGeom prst="rect">
                            <a:avLst/>
                          </a:prstGeom>
                          <a:ln>
                            <a:noFill/>
                          </a:ln>
                          <a:extLst>
                            <a:ext uri="{53640926-AAD7-44D8-BBD7-CCE9431645EC}">
                              <a14:shadowObscured xmlns:a14="http://schemas.microsoft.com/office/drawing/2010/main"/>
                            </a:ext>
                          </a:extLst>
                        </pic:spPr>
                      </pic:pic>
                    </a:graphicData>
                  </a:graphic>
                </wp:inline>
              </w:drawing>
            </w:r>
          </w:p>
        </w:tc>
        <w:tc>
          <w:tcPr>
            <w:tcW w:w="3520" w:type="dxa"/>
          </w:tcPr>
          <w:p w14:paraId="46B3F5CD"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w:t>
            </w:r>
            <w:r w:rsidR="00C152CD">
              <w:rPr>
                <w:rFonts w:ascii="Meiryo UI" w:eastAsia="Meiryo UI" w:hAnsi="Meiryo UI" w:hint="eastAsia"/>
              </w:rPr>
              <w:t>城南地区内の</w:t>
            </w:r>
            <w:r>
              <w:rPr>
                <w:rFonts w:ascii="Meiryo UI" w:eastAsia="Meiryo UI" w:hAnsi="Meiryo UI" w:hint="eastAsia"/>
              </w:rPr>
              <w:t>診断士会に所属していない部員が</w:t>
            </w:r>
            <w:r w:rsidR="00E127EB">
              <w:rPr>
                <w:rFonts w:ascii="Meiryo UI" w:eastAsia="Meiryo UI" w:hAnsi="Meiryo UI" w:hint="eastAsia"/>
              </w:rPr>
              <w:t>約6割（</w:t>
            </w:r>
            <w:r>
              <w:rPr>
                <w:rFonts w:ascii="Meiryo UI" w:eastAsia="Meiryo UI" w:hAnsi="Meiryo UI" w:hint="eastAsia"/>
              </w:rPr>
              <w:t>62.3%</w:t>
            </w:r>
            <w:r w:rsidR="00E127EB">
              <w:rPr>
                <w:rFonts w:ascii="Meiryo UI" w:eastAsia="Meiryo UI" w:hAnsi="Meiryo UI" w:hint="eastAsia"/>
              </w:rPr>
              <w:t>）</w:t>
            </w:r>
            <w:r>
              <w:rPr>
                <w:rFonts w:ascii="Meiryo UI" w:eastAsia="Meiryo UI" w:hAnsi="Meiryo UI" w:hint="eastAsia"/>
              </w:rPr>
              <w:t>。</w:t>
            </w:r>
          </w:p>
          <w:p w14:paraId="00E9A214" w14:textId="77777777" w:rsidR="0065370D" w:rsidRPr="00390D53" w:rsidRDefault="0065370D" w:rsidP="00E127EB">
            <w:pPr>
              <w:ind w:left="105" w:hangingChars="50" w:hanging="105"/>
              <w:rPr>
                <w:rFonts w:ascii="Meiryo UI" w:eastAsia="Meiryo UI" w:hAnsi="Meiryo UI"/>
              </w:rPr>
            </w:pPr>
            <w:r>
              <w:rPr>
                <w:rFonts w:ascii="Meiryo UI" w:eastAsia="Meiryo UI" w:hAnsi="Meiryo UI" w:hint="eastAsia"/>
              </w:rPr>
              <w:t>・</w:t>
            </w:r>
            <w:r w:rsidR="007E0377">
              <w:rPr>
                <w:rFonts w:ascii="Meiryo UI" w:eastAsia="Meiryo UI" w:hAnsi="Meiryo UI" w:hint="eastAsia"/>
              </w:rPr>
              <w:t>１つ以上</w:t>
            </w:r>
            <w:r>
              <w:rPr>
                <w:rFonts w:ascii="Meiryo UI" w:eastAsia="Meiryo UI" w:hAnsi="Meiryo UI" w:hint="eastAsia"/>
              </w:rPr>
              <w:t>所属している部員のうち、</w:t>
            </w:r>
            <w:r w:rsidR="00E127EB">
              <w:rPr>
                <w:rFonts w:ascii="Meiryo UI" w:eastAsia="Meiryo UI" w:hAnsi="Meiryo UI" w:hint="eastAsia"/>
              </w:rPr>
              <w:t>7割近く（67%）</w:t>
            </w:r>
            <w:r>
              <w:rPr>
                <w:rFonts w:ascii="Meiryo UI" w:eastAsia="Meiryo UI" w:hAnsi="Meiryo UI" w:hint="eastAsia"/>
              </w:rPr>
              <w:t>が1つの</w:t>
            </w:r>
            <w:r w:rsidR="00E127EB">
              <w:rPr>
                <w:rFonts w:ascii="Meiryo UI" w:eastAsia="Meiryo UI" w:hAnsi="Meiryo UI" w:hint="eastAsia"/>
              </w:rPr>
              <w:t>診断士会の</w:t>
            </w:r>
            <w:r>
              <w:rPr>
                <w:rFonts w:ascii="Meiryo UI" w:eastAsia="Meiryo UI" w:hAnsi="Meiryo UI" w:hint="eastAsia"/>
              </w:rPr>
              <w:t>みに所属</w:t>
            </w:r>
            <w:r w:rsidR="00E127EB">
              <w:rPr>
                <w:rFonts w:ascii="Meiryo UI" w:eastAsia="Meiryo UI" w:hAnsi="Meiryo UI" w:hint="eastAsia"/>
              </w:rPr>
              <w:t>している</w:t>
            </w:r>
            <w:r>
              <w:rPr>
                <w:rFonts w:ascii="Meiryo UI" w:eastAsia="Meiryo UI" w:hAnsi="Meiryo UI" w:hint="eastAsia"/>
              </w:rPr>
              <w:t>。</w:t>
            </w:r>
          </w:p>
        </w:tc>
      </w:tr>
      <w:tr w:rsidR="0065370D" w:rsidRPr="004E04B1" w14:paraId="0A7D5F9D" w14:textId="77777777" w:rsidTr="00134B91">
        <w:tc>
          <w:tcPr>
            <w:tcW w:w="10466" w:type="dxa"/>
            <w:gridSpan w:val="3"/>
            <w:shd w:val="clear" w:color="auto" w:fill="D9D9D9" w:themeFill="background1" w:themeFillShade="D9"/>
          </w:tcPr>
          <w:p w14:paraId="53DAC326" w14:textId="77777777" w:rsidR="0065370D" w:rsidRPr="004E04B1" w:rsidRDefault="0065370D" w:rsidP="0065370D">
            <w:pPr>
              <w:ind w:left="840" w:hangingChars="400" w:hanging="840"/>
              <w:rPr>
                <w:rFonts w:ascii="Meiryo UI" w:eastAsia="Meiryo UI" w:hAnsi="Meiryo UI"/>
              </w:rPr>
            </w:pPr>
            <w:r w:rsidRPr="004E04B1">
              <w:rPr>
                <w:rFonts w:ascii="Meiryo UI" w:eastAsia="Meiryo UI" w:hAnsi="Meiryo UI" w:hint="eastAsia"/>
              </w:rPr>
              <w:t>Ⅱ-6(2) Ⅱ-6(1)で「1つ以上所属している」と回答した方にお聞きします。所属している理由を教えてください。</w:t>
            </w:r>
            <w:r>
              <w:rPr>
                <w:rFonts w:ascii="Meiryo UI" w:eastAsia="Meiryo UI" w:hAnsi="Meiryo UI"/>
              </w:rPr>
              <w:br/>
            </w:r>
            <w:r w:rsidRPr="004E04B1">
              <w:rPr>
                <w:rFonts w:ascii="Meiryo UI" w:eastAsia="Meiryo UI" w:hAnsi="Meiryo UI" w:hint="eastAsia"/>
              </w:rPr>
              <w:t>（複数選択可）</w:t>
            </w:r>
          </w:p>
        </w:tc>
      </w:tr>
      <w:tr w:rsidR="0065370D" w:rsidRPr="004E04B1" w14:paraId="041380CB" w14:textId="77777777" w:rsidTr="00351024">
        <w:tc>
          <w:tcPr>
            <w:tcW w:w="10466" w:type="dxa"/>
            <w:gridSpan w:val="3"/>
          </w:tcPr>
          <w:p w14:paraId="06C9BAE4"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161B0CD0" wp14:editId="26C73B57">
                  <wp:extent cx="5803900" cy="1729105"/>
                  <wp:effectExtent l="0" t="0" r="635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t="32145"/>
                          <a:stretch/>
                        </pic:blipFill>
                        <pic:spPr bwMode="auto">
                          <a:xfrm>
                            <a:off x="0" y="0"/>
                            <a:ext cx="5803900" cy="17291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3302FE65" w14:textId="77777777" w:rsidTr="00284D6D">
        <w:tc>
          <w:tcPr>
            <w:tcW w:w="426" w:type="dxa"/>
          </w:tcPr>
          <w:p w14:paraId="7B40958E" w14:textId="77777777" w:rsidR="00284D6D" w:rsidRDefault="00284D6D" w:rsidP="00284D6D">
            <w:pPr>
              <w:rPr>
                <w:rFonts w:ascii="Meiryo UI" w:eastAsia="Meiryo UI" w:hAnsi="Meiryo UI"/>
              </w:rPr>
            </w:pPr>
          </w:p>
        </w:tc>
        <w:tc>
          <w:tcPr>
            <w:tcW w:w="10040" w:type="dxa"/>
            <w:gridSpan w:val="2"/>
          </w:tcPr>
          <w:p w14:paraId="77B6500F" w14:textId="77777777" w:rsidR="007E0377" w:rsidRDefault="000357E6" w:rsidP="000357E6">
            <w:pPr>
              <w:ind w:left="105" w:hangingChars="50" w:hanging="105"/>
              <w:rPr>
                <w:rFonts w:ascii="Meiryo UI" w:eastAsia="Meiryo UI" w:hAnsi="Meiryo UI"/>
              </w:rPr>
            </w:pPr>
            <w:r>
              <w:rPr>
                <w:rFonts w:ascii="Meiryo UI" w:eastAsia="Meiryo UI" w:hAnsi="Meiryo UI" w:hint="eastAsia"/>
              </w:rPr>
              <w:t>・</w:t>
            </w:r>
            <w:r w:rsidR="007E0377">
              <w:rPr>
                <w:rFonts w:ascii="Meiryo UI" w:eastAsia="Meiryo UI" w:hAnsi="Meiryo UI" w:hint="eastAsia"/>
              </w:rPr>
              <w:t>前回調査で最多だった「勧められたから」の回答が減少し、「地元に貢献したいと考えているから」「地域密着の事業や活動があるから」の回答が増加した。</w:t>
            </w:r>
          </w:p>
          <w:p w14:paraId="282A49CF" w14:textId="77777777" w:rsidR="000357E6" w:rsidRDefault="007E0377" w:rsidP="000357E6">
            <w:pPr>
              <w:ind w:left="105" w:hangingChars="50" w:hanging="105"/>
              <w:rPr>
                <w:rFonts w:ascii="Meiryo UI" w:eastAsia="Meiryo UI" w:hAnsi="Meiryo UI"/>
              </w:rPr>
            </w:pPr>
            <w:r>
              <w:rPr>
                <w:rFonts w:ascii="Meiryo UI" w:eastAsia="Meiryo UI" w:hAnsi="Meiryo UI" w:hint="eastAsia"/>
              </w:rPr>
              <w:t>・地域</w:t>
            </w:r>
            <w:r w:rsidR="00CD3E98">
              <w:rPr>
                <w:rFonts w:ascii="Meiryo UI" w:eastAsia="Meiryo UI" w:hAnsi="Meiryo UI" w:hint="eastAsia"/>
              </w:rPr>
              <w:t>との関わりのある活動を求めて、自ら診断士会を選択する傾向が強くなっている。</w:t>
            </w:r>
          </w:p>
          <w:p w14:paraId="795E5580" w14:textId="77777777" w:rsidR="00284D6D" w:rsidRPr="000357E6" w:rsidRDefault="00284D6D" w:rsidP="00D600B3">
            <w:pPr>
              <w:ind w:left="105" w:hangingChars="50" w:hanging="105"/>
              <w:rPr>
                <w:rFonts w:ascii="Meiryo UI" w:eastAsia="Meiryo UI" w:hAnsi="Meiryo UI"/>
                <w:noProof/>
              </w:rPr>
            </w:pPr>
          </w:p>
        </w:tc>
      </w:tr>
    </w:tbl>
    <w:p w14:paraId="14E63BF1" w14:textId="77777777" w:rsidR="00284D6D" w:rsidRDefault="00284D6D"/>
    <w:p w14:paraId="5F963875"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807"/>
        <w:gridCol w:w="5233"/>
      </w:tblGrid>
      <w:tr w:rsidR="0065370D" w:rsidRPr="004E04B1" w14:paraId="3683366A" w14:textId="77777777" w:rsidTr="00284D6D">
        <w:tc>
          <w:tcPr>
            <w:tcW w:w="10466" w:type="dxa"/>
            <w:gridSpan w:val="3"/>
            <w:shd w:val="clear" w:color="auto" w:fill="D9D9D9" w:themeFill="background1" w:themeFillShade="D9"/>
          </w:tcPr>
          <w:p w14:paraId="2100CB47"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Ⅱ-7 城南支部の各研究会等について、あなたの考えを教えてください。</w:t>
            </w:r>
          </w:p>
        </w:tc>
      </w:tr>
      <w:tr w:rsidR="0065370D" w:rsidRPr="004E04B1" w14:paraId="6DE3F9EF" w14:textId="77777777" w:rsidTr="00351024">
        <w:tc>
          <w:tcPr>
            <w:tcW w:w="10466" w:type="dxa"/>
            <w:gridSpan w:val="3"/>
          </w:tcPr>
          <w:p w14:paraId="62CB4F41" w14:textId="77777777" w:rsidR="0065370D" w:rsidRDefault="0065370D" w:rsidP="0065370D">
            <w:pPr>
              <w:rPr>
                <w:rFonts w:ascii="Meiryo UI" w:eastAsia="Meiryo UI" w:hAnsi="Meiryo UI"/>
              </w:rPr>
            </w:pPr>
            <w:r>
              <w:rPr>
                <w:noProof/>
              </w:rPr>
              <w:drawing>
                <wp:inline distT="0" distB="0" distL="0" distR="0" wp14:anchorId="443C3FCA" wp14:editId="5667F149">
                  <wp:extent cx="5153025" cy="3057525"/>
                  <wp:effectExtent l="0" t="0" r="9525" b="9525"/>
                  <wp:docPr id="69" name="図 72"/>
                  <wp:cNvGraphicFramePr/>
                  <a:graphic xmlns:a="http://schemas.openxmlformats.org/drawingml/2006/main">
                    <a:graphicData uri="http://schemas.openxmlformats.org/drawingml/2006/picture">
                      <pic:pic xmlns:pic="http://schemas.openxmlformats.org/drawingml/2006/picture">
                        <pic:nvPicPr>
                          <pic:cNvPr id="69" name="図 72"/>
                          <pic:cNvPicPr/>
                        </pic:nvPicPr>
                        <pic:blipFill rotWithShape="1">
                          <a:blip r:embed="rId21">
                            <a:extLst>
                              <a:ext uri="{28A0092B-C50C-407E-A947-70E740481C1C}">
                                <a14:useLocalDpi xmlns:a14="http://schemas.microsoft.com/office/drawing/2010/main" val="0"/>
                              </a:ext>
                            </a:extLst>
                          </a:blip>
                          <a:srcRect t="7032"/>
                          <a:stretch/>
                        </pic:blipFill>
                        <pic:spPr bwMode="auto">
                          <a:xfrm>
                            <a:off x="0" y="0"/>
                            <a:ext cx="5153169" cy="3057610"/>
                          </a:xfrm>
                          <a:prstGeom prst="rect">
                            <a:avLst/>
                          </a:prstGeom>
                          <a:noFill/>
                          <a:ln>
                            <a:noFill/>
                          </a:ln>
                          <a:extLst>
                            <a:ext uri="{53640926-AAD7-44D8-BBD7-CCE9431645EC}">
                              <a14:shadowObscured xmlns:a14="http://schemas.microsoft.com/office/drawing/2010/main"/>
                            </a:ext>
                          </a:extLst>
                        </pic:spPr>
                      </pic:pic>
                    </a:graphicData>
                  </a:graphic>
                </wp:inline>
              </w:drawing>
            </w:r>
          </w:p>
          <w:p w14:paraId="2CAC6D25" w14:textId="77777777" w:rsidR="00FA5395" w:rsidRPr="004E04B1" w:rsidRDefault="00FA5395" w:rsidP="0065370D">
            <w:pPr>
              <w:rPr>
                <w:rFonts w:ascii="Meiryo UI" w:eastAsia="Meiryo UI" w:hAnsi="Meiryo UI"/>
              </w:rPr>
            </w:pPr>
          </w:p>
        </w:tc>
      </w:tr>
      <w:tr w:rsidR="0065370D" w:rsidRPr="004E04B1" w14:paraId="14565DC0" w14:textId="77777777" w:rsidTr="00134B91">
        <w:tc>
          <w:tcPr>
            <w:tcW w:w="10466" w:type="dxa"/>
            <w:gridSpan w:val="3"/>
            <w:shd w:val="clear" w:color="auto" w:fill="D9D9D9" w:themeFill="background1" w:themeFillShade="D9"/>
          </w:tcPr>
          <w:p w14:paraId="5DF82954" w14:textId="77777777" w:rsidR="0065370D" w:rsidRPr="004E04B1" w:rsidRDefault="0065370D" w:rsidP="0065370D">
            <w:pPr>
              <w:rPr>
                <w:rFonts w:ascii="Meiryo UI" w:eastAsia="Meiryo UI" w:hAnsi="Meiryo UI"/>
              </w:rPr>
            </w:pPr>
            <w:r w:rsidRPr="004E04B1">
              <w:rPr>
                <w:rFonts w:ascii="Meiryo UI" w:eastAsia="Meiryo UI" w:hAnsi="Meiryo UI" w:hint="eastAsia"/>
              </w:rPr>
              <w:t>Ⅱ-8 新設してほしい研究会やそのテーマを教えてください。</w:t>
            </w:r>
          </w:p>
        </w:tc>
      </w:tr>
      <w:tr w:rsidR="003A08D7" w:rsidRPr="004E04B1" w14:paraId="4DA85A32" w14:textId="77777777" w:rsidTr="006A51A5">
        <w:tc>
          <w:tcPr>
            <w:tcW w:w="5233" w:type="dxa"/>
            <w:gridSpan w:val="2"/>
          </w:tcPr>
          <w:p w14:paraId="5057473F"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＜ソーシャルビジネス系＞</w:t>
            </w:r>
          </w:p>
          <w:p w14:paraId="3F551414"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sz w:val="20"/>
                <w:szCs w:val="21"/>
              </w:rPr>
              <w:t>SDGs (4)</w:t>
            </w:r>
          </w:p>
          <w:p w14:paraId="3DF01516"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sz w:val="20"/>
                <w:szCs w:val="21"/>
              </w:rPr>
              <w:t>CSV</w:t>
            </w:r>
          </w:p>
          <w:p w14:paraId="3E65D452"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ダイバーシティ、女性活躍</w:t>
            </w:r>
          </w:p>
          <w:p w14:paraId="638F13C5"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ソーシャルアントレプレナー研究会</w:t>
            </w:r>
          </w:p>
          <w:p w14:paraId="02F65F6F"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＜IT活用＞</w:t>
            </w:r>
          </w:p>
          <w:p w14:paraId="40B7EA42"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AI、RPA、IOT関係</w:t>
            </w:r>
          </w:p>
          <w:p w14:paraId="6AA2C403"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AIを活用した各種業務効率化に関する研究</w:t>
            </w:r>
          </w:p>
          <w:p w14:paraId="0146965D"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先端科学技術（バイオ、AI、暗号通貨）</w:t>
            </w:r>
          </w:p>
          <w:p w14:paraId="0C031726"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デジタル活用</w:t>
            </w:r>
          </w:p>
          <w:p w14:paraId="6D9BCA78"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データ分析 (2)</w:t>
            </w:r>
          </w:p>
          <w:p w14:paraId="0CB355BF"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＜マーケティング＞</w:t>
            </w:r>
          </w:p>
          <w:p w14:paraId="56ED2AB8"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ITを使ったマーケティング</w:t>
            </w:r>
          </w:p>
          <w:p w14:paraId="638CC6BC"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次世代広報研究会（ＳＮＳ，ネットメディア活用）</w:t>
            </w:r>
          </w:p>
          <w:p w14:paraId="2AB0F7BC"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Web･SNSマーケティング研究会</w:t>
            </w:r>
          </w:p>
          <w:p w14:paraId="621CAE2D"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販売促進関係のテーマ</w:t>
            </w:r>
          </w:p>
          <w:p w14:paraId="0152EE1C"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＜国際化支援＞</w:t>
            </w:r>
          </w:p>
          <w:p w14:paraId="65856204"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インバウンド (2)</w:t>
            </w:r>
          </w:p>
          <w:p w14:paraId="490E15FC"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海外ビジネス</w:t>
            </w:r>
          </w:p>
          <w:p w14:paraId="3C6E4461"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輸出、越境ECなど</w:t>
            </w:r>
          </w:p>
          <w:p w14:paraId="6D42234A"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＜支援</w:t>
            </w:r>
            <w:r w:rsidR="00FA5395">
              <w:rPr>
                <w:rFonts w:ascii="Meiryo UI" w:eastAsia="Meiryo UI" w:hAnsi="Meiryo UI" w:hint="eastAsia"/>
                <w:sz w:val="20"/>
                <w:szCs w:val="21"/>
              </w:rPr>
              <w:t>テーマ</w:t>
            </w:r>
            <w:r w:rsidRPr="00FA5395">
              <w:rPr>
                <w:rFonts w:ascii="Meiryo UI" w:eastAsia="Meiryo UI" w:hAnsi="Meiryo UI" w:hint="eastAsia"/>
                <w:sz w:val="20"/>
                <w:szCs w:val="21"/>
              </w:rPr>
              <w:t>別＞</w:t>
            </w:r>
          </w:p>
          <w:p w14:paraId="1D50B6DC"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事業継続力強化研究会</w:t>
            </w:r>
          </w:p>
          <w:p w14:paraId="3C83DBD5"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経営改善計画策定、補助金申請</w:t>
            </w:r>
          </w:p>
          <w:p w14:paraId="29953FEA"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創業関係 (3)</w:t>
            </w:r>
          </w:p>
          <w:p w14:paraId="5DC1BD10" w14:textId="77777777" w:rsidR="002913E4"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sz w:val="20"/>
                <w:szCs w:val="21"/>
              </w:rPr>
              <w:t>M&amp;A</w:t>
            </w:r>
          </w:p>
          <w:p w14:paraId="6C7EEC78" w14:textId="77777777" w:rsidR="003A08D7" w:rsidRPr="00FA5395" w:rsidRDefault="003A08D7" w:rsidP="002913E4">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地方創生</w:t>
            </w:r>
          </w:p>
          <w:p w14:paraId="5C42B9BE" w14:textId="77777777" w:rsidR="003965A5" w:rsidRPr="00FA5395" w:rsidRDefault="003965A5" w:rsidP="002913E4">
            <w:pPr>
              <w:spacing w:line="300" w:lineRule="exact"/>
              <w:ind w:leftChars="100" w:left="310" w:hangingChars="50" w:hanging="100"/>
              <w:rPr>
                <w:rFonts w:ascii="Meiryo UI" w:eastAsia="Meiryo UI" w:hAnsi="Meiryo UI"/>
                <w:sz w:val="20"/>
                <w:szCs w:val="21"/>
              </w:rPr>
            </w:pPr>
          </w:p>
        </w:tc>
        <w:tc>
          <w:tcPr>
            <w:tcW w:w="5233" w:type="dxa"/>
          </w:tcPr>
          <w:p w14:paraId="06DC9B7F"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＜支援先別＞</w:t>
            </w:r>
          </w:p>
          <w:p w14:paraId="58461913"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工場 (2)</w:t>
            </w:r>
          </w:p>
          <w:p w14:paraId="143CC1C0"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医療ビジネス</w:t>
            </w:r>
          </w:p>
          <w:p w14:paraId="79E1A00A"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商店街</w:t>
            </w:r>
          </w:p>
          <w:p w14:paraId="5FC58FCD"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介護福祉経営</w:t>
            </w:r>
          </w:p>
          <w:p w14:paraId="392A822A" w14:textId="77777777" w:rsidR="00FA5395" w:rsidRPr="00FA5395" w:rsidRDefault="003A08D7" w:rsidP="00FA5395">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スポーツビジネス</w:t>
            </w:r>
          </w:p>
          <w:p w14:paraId="2ED0652B" w14:textId="77777777" w:rsidR="003A08D7" w:rsidRPr="00FA5395" w:rsidRDefault="00FA5395"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観光研究会</w:t>
            </w:r>
          </w:p>
          <w:p w14:paraId="0BC5E948"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w:t>
            </w:r>
            <w:r w:rsidR="00FA5395">
              <w:rPr>
                <w:rFonts w:ascii="Meiryo UI" w:eastAsia="Meiryo UI" w:hAnsi="Meiryo UI" w:hint="eastAsia"/>
                <w:sz w:val="20"/>
                <w:szCs w:val="21"/>
              </w:rPr>
              <w:t>研究分野</w:t>
            </w:r>
            <w:r w:rsidRPr="00FA5395">
              <w:rPr>
                <w:rFonts w:ascii="Meiryo UI" w:eastAsia="Meiryo UI" w:hAnsi="Meiryo UI" w:hint="eastAsia"/>
                <w:sz w:val="20"/>
                <w:szCs w:val="21"/>
              </w:rPr>
              <w:t>別＞</w:t>
            </w:r>
          </w:p>
          <w:p w14:paraId="42932DA6"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中小企業のロボット活用</w:t>
            </w:r>
          </w:p>
          <w:p w14:paraId="234AFF84"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フィンテックに関する研究会</w:t>
            </w:r>
          </w:p>
          <w:p w14:paraId="0F392600"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経済学の知識を向上・活用できるような研究会</w:t>
            </w:r>
          </w:p>
          <w:p w14:paraId="1E738693"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知的財産関係の研究会</w:t>
            </w:r>
          </w:p>
          <w:p w14:paraId="50FE6E33" w14:textId="77777777" w:rsidR="003A08D7" w:rsidRPr="00FA5395" w:rsidRDefault="003A08D7" w:rsidP="00FA5395">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販促研究会</w:t>
            </w:r>
          </w:p>
          <w:p w14:paraId="4BD6683A"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音楽・芸術を経営に活かす研究会</w:t>
            </w:r>
          </w:p>
          <w:p w14:paraId="7B6960C5" w14:textId="77777777" w:rsidR="003A08D7" w:rsidRPr="00FA5395" w:rsidRDefault="003A08D7" w:rsidP="002913E4">
            <w:pPr>
              <w:spacing w:before="60" w:line="300" w:lineRule="exact"/>
              <w:ind w:left="100" w:hangingChars="50" w:hanging="100"/>
              <w:rPr>
                <w:rFonts w:ascii="Meiryo UI" w:eastAsia="Meiryo UI" w:hAnsi="Meiryo UI"/>
                <w:sz w:val="20"/>
                <w:szCs w:val="21"/>
              </w:rPr>
            </w:pPr>
            <w:r w:rsidRPr="00FA5395">
              <w:rPr>
                <w:rFonts w:ascii="Meiryo UI" w:eastAsia="Meiryo UI" w:hAnsi="Meiryo UI" w:hint="eastAsia"/>
                <w:sz w:val="20"/>
                <w:szCs w:val="21"/>
              </w:rPr>
              <w:t>＜交流・スキル向上＞</w:t>
            </w:r>
          </w:p>
          <w:p w14:paraId="14B24E65"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副業 (3)</w:t>
            </w:r>
          </w:p>
          <w:p w14:paraId="177630AA"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人生百年時代における診断士の生き方</w:t>
            </w:r>
          </w:p>
          <w:p w14:paraId="2C35B789"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企業内診断士の親睦や能力向上に役立つ研究会</w:t>
            </w:r>
          </w:p>
          <w:p w14:paraId="23CECB14"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教育研修スキルアップ研究会</w:t>
            </w:r>
          </w:p>
          <w:p w14:paraId="4F517C9B"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実務獲得に結び付く研究会</w:t>
            </w:r>
          </w:p>
          <w:p w14:paraId="042624F2"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企業内診断士研究会</w:t>
            </w:r>
          </w:p>
          <w:p w14:paraId="46641B33"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受注単価を高める</w:t>
            </w:r>
          </w:p>
          <w:p w14:paraId="097451B7" w14:textId="77777777" w:rsidR="003A08D7"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ティーチング、プレゼンテーション</w:t>
            </w:r>
          </w:p>
          <w:p w14:paraId="4E6F9952" w14:textId="77777777" w:rsidR="002913E4" w:rsidRPr="00FA5395" w:rsidRDefault="003A08D7" w:rsidP="003A08D7">
            <w:pPr>
              <w:spacing w:line="300" w:lineRule="exact"/>
              <w:ind w:leftChars="100" w:left="310" w:hangingChars="50" w:hanging="100"/>
              <w:rPr>
                <w:rFonts w:ascii="Meiryo UI" w:eastAsia="Meiryo UI" w:hAnsi="Meiryo UI"/>
                <w:sz w:val="20"/>
                <w:szCs w:val="21"/>
              </w:rPr>
            </w:pPr>
            <w:r w:rsidRPr="00FA5395">
              <w:rPr>
                <w:rFonts w:ascii="Meiryo UI" w:eastAsia="Meiryo UI" w:hAnsi="Meiryo UI" w:hint="eastAsia"/>
                <w:sz w:val="20"/>
                <w:szCs w:val="21"/>
              </w:rPr>
              <w:t>ISOに関する研究会</w:t>
            </w:r>
          </w:p>
          <w:p w14:paraId="2A59AF57" w14:textId="77777777" w:rsidR="002913E4" w:rsidRPr="00FA5395" w:rsidRDefault="002913E4" w:rsidP="002913E4">
            <w:pPr>
              <w:spacing w:line="300" w:lineRule="exact"/>
              <w:ind w:leftChars="100" w:left="310" w:hangingChars="50" w:hanging="100"/>
              <w:jc w:val="right"/>
              <w:rPr>
                <w:rFonts w:ascii="Meiryo UI" w:eastAsia="Meiryo UI" w:hAnsi="Meiryo UI"/>
                <w:sz w:val="20"/>
                <w:szCs w:val="21"/>
              </w:rPr>
            </w:pPr>
            <w:r w:rsidRPr="00FA5395">
              <w:rPr>
                <w:rFonts w:ascii="Meiryo UI" w:eastAsia="Meiryo UI" w:hAnsi="Meiryo UI" w:hint="eastAsia"/>
                <w:sz w:val="20"/>
                <w:szCs w:val="21"/>
              </w:rPr>
              <w:t>※カッコ()内は、複数回答数</w:t>
            </w:r>
          </w:p>
        </w:tc>
      </w:tr>
      <w:tr w:rsidR="003A08D7" w:rsidRPr="004E04B1" w14:paraId="13947F63" w14:textId="77777777" w:rsidTr="003A08D7">
        <w:tc>
          <w:tcPr>
            <w:tcW w:w="426" w:type="dxa"/>
          </w:tcPr>
          <w:p w14:paraId="4E9915D7" w14:textId="77777777" w:rsidR="003A08D7" w:rsidRDefault="003A08D7" w:rsidP="00CD3E98">
            <w:pPr>
              <w:ind w:left="105" w:hangingChars="50" w:hanging="105"/>
              <w:rPr>
                <w:rFonts w:ascii="Meiryo UI" w:eastAsia="Meiryo UI" w:hAnsi="Meiryo UI"/>
              </w:rPr>
            </w:pPr>
          </w:p>
        </w:tc>
        <w:tc>
          <w:tcPr>
            <w:tcW w:w="10040" w:type="dxa"/>
            <w:gridSpan w:val="2"/>
          </w:tcPr>
          <w:p w14:paraId="61E7C59A" w14:textId="77777777" w:rsidR="003A08D7" w:rsidRPr="004E04B1" w:rsidRDefault="003A08D7" w:rsidP="002913E4">
            <w:pPr>
              <w:ind w:left="105" w:hangingChars="50" w:hanging="105"/>
              <w:rPr>
                <w:rFonts w:ascii="Meiryo UI" w:eastAsia="Meiryo UI" w:hAnsi="Meiryo UI"/>
              </w:rPr>
            </w:pPr>
            <w:r>
              <w:rPr>
                <w:rFonts w:ascii="Meiryo UI" w:eastAsia="Meiryo UI" w:hAnsi="Meiryo UI" w:hint="eastAsia"/>
              </w:rPr>
              <w:t>・前回調査では、本設問の回答で希望の多かった「事業承継実務研究会」、「事業再生実務研究会」を創設した。</w:t>
            </w:r>
            <w:r>
              <w:rPr>
                <w:rFonts w:ascii="Meiryo UI" w:eastAsia="Meiryo UI" w:hAnsi="Meiryo UI"/>
              </w:rPr>
              <w:br/>
            </w:r>
            <w:r>
              <w:rPr>
                <w:rFonts w:ascii="Meiryo UI" w:eastAsia="Meiryo UI" w:hAnsi="Meiryo UI" w:hint="eastAsia"/>
              </w:rPr>
              <w:t>今回の回答もまた、新規研究会の創設のきっかけになることが望まれる。</w:t>
            </w:r>
          </w:p>
        </w:tc>
      </w:tr>
      <w:tr w:rsidR="0065370D" w:rsidRPr="004E04B1" w14:paraId="4E30CCD1" w14:textId="77777777" w:rsidTr="00134B91">
        <w:tc>
          <w:tcPr>
            <w:tcW w:w="10466" w:type="dxa"/>
            <w:gridSpan w:val="3"/>
            <w:shd w:val="clear" w:color="auto" w:fill="D9D9D9" w:themeFill="background1" w:themeFillShade="D9"/>
          </w:tcPr>
          <w:p w14:paraId="42E7B5A8"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Ⅱ-9(1) 今後、診断士資格をどのように活用したいと考えていますか。</w:t>
            </w:r>
          </w:p>
        </w:tc>
      </w:tr>
      <w:tr w:rsidR="0065370D" w:rsidRPr="004E04B1" w14:paraId="1F69BB1D" w14:textId="77777777" w:rsidTr="00351024">
        <w:tblPrEx>
          <w:tblCellMar>
            <w:left w:w="99" w:type="dxa"/>
            <w:right w:w="99" w:type="dxa"/>
          </w:tblCellMar>
        </w:tblPrEx>
        <w:tc>
          <w:tcPr>
            <w:tcW w:w="10466" w:type="dxa"/>
            <w:gridSpan w:val="3"/>
          </w:tcPr>
          <w:p w14:paraId="412E3F26" w14:textId="77777777" w:rsidR="0065370D" w:rsidRDefault="001358B3" w:rsidP="0065370D">
            <w:pPr>
              <w:pStyle w:val="Web"/>
              <w:spacing w:before="0" w:beforeAutospacing="0" w:after="0" w:afterAutospacing="0"/>
              <w:jc w:val="right"/>
              <w:rPr>
                <w:rFonts w:ascii="Meiryo UI" w:eastAsia="Meiryo UI" w:hAnsi="Meiryo UI" w:cstheme="minorBidi"/>
                <w:color w:val="000000" w:themeColor="text1"/>
                <w:sz w:val="18"/>
                <w:szCs w:val="20"/>
              </w:rPr>
            </w:pPr>
            <w:r>
              <w:rPr>
                <w:rFonts w:ascii="Meiryo UI" w:eastAsia="Meiryo UI" w:hAnsi="Meiryo UI" w:cstheme="minorBidi"/>
                <w:noProof/>
                <w:color w:val="000000" w:themeColor="text1"/>
                <w:sz w:val="18"/>
                <w:szCs w:val="20"/>
              </w:rPr>
              <w:drawing>
                <wp:inline distT="0" distB="0" distL="0" distR="0" wp14:anchorId="6CA0739B" wp14:editId="627FE556">
                  <wp:extent cx="6517005" cy="3828415"/>
                  <wp:effectExtent l="0" t="0" r="0" b="63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7005" cy="3828415"/>
                          </a:xfrm>
                          <a:prstGeom prst="rect">
                            <a:avLst/>
                          </a:prstGeom>
                          <a:noFill/>
                          <a:ln>
                            <a:noFill/>
                          </a:ln>
                        </pic:spPr>
                      </pic:pic>
                    </a:graphicData>
                  </a:graphic>
                </wp:inline>
              </w:drawing>
            </w:r>
          </w:p>
          <w:p w14:paraId="26396AC0" w14:textId="77777777" w:rsidR="0065370D" w:rsidRDefault="0065370D" w:rsidP="00284D6D">
            <w:pPr>
              <w:pStyle w:val="Web"/>
              <w:spacing w:before="0" w:beforeAutospacing="0" w:after="0" w:afterAutospacing="0"/>
              <w:jc w:val="right"/>
              <w:rPr>
                <w:rFonts w:ascii="Meiryo UI" w:eastAsia="Meiryo UI" w:hAnsi="Meiryo UI" w:cstheme="minorBidi"/>
                <w:color w:val="000000" w:themeColor="text1"/>
                <w:sz w:val="18"/>
                <w:szCs w:val="20"/>
              </w:rPr>
            </w:pPr>
            <w:r w:rsidRPr="00B51F9A">
              <w:rPr>
                <w:rFonts w:ascii="Meiryo UI" w:eastAsia="Meiryo UI" w:hAnsi="Meiryo UI" w:cstheme="minorBidi"/>
                <w:color w:val="000000" w:themeColor="text1"/>
                <w:sz w:val="18"/>
                <w:szCs w:val="20"/>
              </w:rPr>
              <w:t>2017</w:t>
            </w:r>
            <w:r w:rsidRPr="00B51F9A">
              <w:rPr>
                <w:rFonts w:ascii="Meiryo UI" w:eastAsia="Meiryo UI" w:hAnsi="Meiryo UI" w:cstheme="minorBidi" w:hint="eastAsia"/>
                <w:color w:val="000000" w:themeColor="text1"/>
                <w:sz w:val="18"/>
                <w:szCs w:val="20"/>
              </w:rPr>
              <w:t>年のグラフは、</w:t>
            </w:r>
            <w:r w:rsidRPr="00B51F9A">
              <w:rPr>
                <w:rFonts w:ascii="Meiryo UI" w:eastAsia="Meiryo UI" w:hAnsi="Meiryo UI" w:cstheme="minorBidi"/>
                <w:color w:val="000000" w:themeColor="text1"/>
                <w:sz w:val="18"/>
                <w:szCs w:val="20"/>
              </w:rPr>
              <w:t>2019</w:t>
            </w:r>
            <w:r w:rsidRPr="00B51F9A">
              <w:rPr>
                <w:rFonts w:ascii="Meiryo UI" w:eastAsia="Meiryo UI" w:hAnsi="Meiryo UI" w:cstheme="minorBidi" w:hint="eastAsia"/>
                <w:color w:val="000000" w:themeColor="text1"/>
                <w:sz w:val="18"/>
                <w:szCs w:val="20"/>
              </w:rPr>
              <w:t>年と母数を合わせた比率値で作成しています。</w:t>
            </w:r>
          </w:p>
          <w:p w14:paraId="03C10858" w14:textId="77777777" w:rsidR="00FA5395" w:rsidRPr="006E199F" w:rsidRDefault="00FA5395" w:rsidP="00284D6D">
            <w:pPr>
              <w:pStyle w:val="Web"/>
              <w:spacing w:before="0" w:beforeAutospacing="0" w:after="0" w:afterAutospacing="0"/>
              <w:jc w:val="right"/>
              <w:rPr>
                <w:rFonts w:ascii="Meiryo UI" w:eastAsia="Meiryo UI" w:hAnsi="Meiryo UI" w:cstheme="minorBidi"/>
                <w:color w:val="000000" w:themeColor="text1"/>
                <w:sz w:val="18"/>
                <w:szCs w:val="20"/>
              </w:rPr>
            </w:pPr>
          </w:p>
        </w:tc>
      </w:tr>
      <w:tr w:rsidR="00351024" w:rsidRPr="004E04B1" w14:paraId="361C0BF1" w14:textId="77777777" w:rsidTr="002913E4">
        <w:tc>
          <w:tcPr>
            <w:tcW w:w="426" w:type="dxa"/>
          </w:tcPr>
          <w:p w14:paraId="363C0248" w14:textId="77777777" w:rsidR="0065370D" w:rsidRPr="004E04B1" w:rsidRDefault="0065370D" w:rsidP="0065370D">
            <w:pPr>
              <w:rPr>
                <w:rFonts w:ascii="Meiryo UI" w:eastAsia="Meiryo UI" w:hAnsi="Meiryo UI"/>
              </w:rPr>
            </w:pPr>
          </w:p>
        </w:tc>
        <w:tc>
          <w:tcPr>
            <w:tcW w:w="10040" w:type="dxa"/>
            <w:gridSpan w:val="2"/>
          </w:tcPr>
          <w:p w14:paraId="37304738" w14:textId="77777777" w:rsidR="0065370D" w:rsidRDefault="002913E4" w:rsidP="00D600B3">
            <w:pPr>
              <w:ind w:left="105" w:hangingChars="50" w:hanging="105"/>
              <w:rPr>
                <w:rFonts w:ascii="Meiryo UI" w:eastAsia="Meiryo UI" w:hAnsi="Meiryo UI"/>
              </w:rPr>
            </w:pPr>
            <w:r>
              <w:rPr>
                <w:rFonts w:ascii="Meiryo UI" w:eastAsia="Meiryo UI" w:hAnsi="Meiryo UI" w:hint="eastAsia"/>
              </w:rPr>
              <w:t>・診断士資格を独立開業に活用したい（既にしている）という回答が最多の44.6%。前回調査（33.7%）から約1割増加している。</w:t>
            </w:r>
          </w:p>
          <w:p w14:paraId="5228F89F" w14:textId="77777777" w:rsidR="002913E4" w:rsidRDefault="002913E4" w:rsidP="00D600B3">
            <w:pPr>
              <w:ind w:left="105" w:hangingChars="50" w:hanging="105"/>
              <w:rPr>
                <w:rFonts w:ascii="Meiryo UI" w:eastAsia="Meiryo UI" w:hAnsi="Meiryo UI"/>
              </w:rPr>
            </w:pPr>
            <w:r>
              <w:rPr>
                <w:rFonts w:ascii="Meiryo UI" w:eastAsia="Meiryo UI" w:hAnsi="Meiryo UI" w:hint="eastAsia"/>
              </w:rPr>
              <w:t>・</w:t>
            </w:r>
            <w:r w:rsidR="00B64AF2">
              <w:rPr>
                <w:rFonts w:ascii="Meiryo UI" w:eastAsia="Meiryo UI" w:hAnsi="Meiryo UI" w:hint="eastAsia"/>
              </w:rPr>
              <w:t>将来も含め、</w:t>
            </w:r>
            <w:r>
              <w:rPr>
                <w:rFonts w:ascii="Meiryo UI" w:eastAsia="Meiryo UI" w:hAnsi="Meiryo UI" w:hint="eastAsia"/>
              </w:rPr>
              <w:t>独立を見据えて診断士資格を活用しようとする傾向が高くなっている。</w:t>
            </w:r>
            <w:r w:rsidR="00B64AF2">
              <w:rPr>
                <w:rFonts w:ascii="Meiryo UI" w:eastAsia="Meiryo UI" w:hAnsi="Meiryo UI" w:hint="eastAsia"/>
              </w:rPr>
              <w:t>（81.5%</w:t>
            </w:r>
            <w:r w:rsidR="00B64AF2">
              <w:rPr>
                <w:rFonts w:ascii="Meiryo UI" w:eastAsia="Meiryo UI" w:hAnsi="Meiryo UI"/>
              </w:rPr>
              <w:t>）</w:t>
            </w:r>
          </w:p>
          <w:p w14:paraId="08D6DE55" w14:textId="77777777" w:rsidR="002913E4" w:rsidRPr="002913E4" w:rsidRDefault="002913E4" w:rsidP="00D600B3">
            <w:pPr>
              <w:ind w:left="105" w:hangingChars="50" w:hanging="105"/>
              <w:rPr>
                <w:rFonts w:ascii="Meiryo UI" w:eastAsia="Meiryo UI" w:hAnsi="Meiryo UI"/>
              </w:rPr>
            </w:pPr>
          </w:p>
        </w:tc>
      </w:tr>
      <w:tr w:rsidR="0065370D" w:rsidRPr="004E04B1" w14:paraId="230CCA86" w14:textId="77777777" w:rsidTr="00134B91">
        <w:tc>
          <w:tcPr>
            <w:tcW w:w="10466" w:type="dxa"/>
            <w:gridSpan w:val="3"/>
            <w:shd w:val="clear" w:color="auto" w:fill="D9D9D9" w:themeFill="background1" w:themeFillShade="D9"/>
          </w:tcPr>
          <w:p w14:paraId="6D02E4B4" w14:textId="77777777" w:rsidR="0065370D" w:rsidRPr="004E04B1" w:rsidRDefault="0065370D" w:rsidP="0065370D">
            <w:pPr>
              <w:rPr>
                <w:rFonts w:ascii="Meiryo UI" w:eastAsia="Meiryo UI" w:hAnsi="Meiryo UI"/>
              </w:rPr>
            </w:pPr>
            <w:r w:rsidRPr="004E04B1">
              <w:rPr>
                <w:rFonts w:ascii="Meiryo UI" w:eastAsia="Meiryo UI" w:hAnsi="Meiryo UI" w:hint="eastAsia"/>
              </w:rPr>
              <w:t>Ⅱ-10(1) 現在、城南支部スタッフとして活動している部活動を教えてください。（複数回答可）</w:t>
            </w:r>
          </w:p>
        </w:tc>
      </w:tr>
      <w:tr w:rsidR="0065370D" w:rsidRPr="004E04B1" w14:paraId="01D1FB72" w14:textId="77777777" w:rsidTr="00351024">
        <w:tc>
          <w:tcPr>
            <w:tcW w:w="10466" w:type="dxa"/>
            <w:gridSpan w:val="3"/>
          </w:tcPr>
          <w:p w14:paraId="3CC23758"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5F8E00F6" wp14:editId="65C7CCB5">
                  <wp:extent cx="5401310" cy="2123440"/>
                  <wp:effectExtent l="0" t="0" r="889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t="29213"/>
                          <a:stretch/>
                        </pic:blipFill>
                        <pic:spPr bwMode="auto">
                          <a:xfrm>
                            <a:off x="0" y="0"/>
                            <a:ext cx="5401310" cy="21234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4D05B3BD" w14:textId="77777777" w:rsidTr="00284D6D">
        <w:tc>
          <w:tcPr>
            <w:tcW w:w="426" w:type="dxa"/>
          </w:tcPr>
          <w:p w14:paraId="6FA7FB09" w14:textId="77777777" w:rsidR="00284D6D" w:rsidRDefault="00284D6D" w:rsidP="00284D6D">
            <w:pPr>
              <w:rPr>
                <w:rFonts w:ascii="Meiryo UI" w:eastAsia="Meiryo UI" w:hAnsi="Meiryo UI"/>
              </w:rPr>
            </w:pPr>
          </w:p>
        </w:tc>
        <w:tc>
          <w:tcPr>
            <w:tcW w:w="10040" w:type="dxa"/>
            <w:gridSpan w:val="2"/>
          </w:tcPr>
          <w:p w14:paraId="1A567213" w14:textId="77777777" w:rsidR="00284D6D" w:rsidRDefault="00B64AF2" w:rsidP="00D600B3">
            <w:pPr>
              <w:ind w:left="105" w:hangingChars="50" w:hanging="105"/>
              <w:rPr>
                <w:rFonts w:ascii="Meiryo UI" w:eastAsia="Meiryo UI" w:hAnsi="Meiryo UI"/>
                <w:noProof/>
              </w:rPr>
            </w:pPr>
            <w:r>
              <w:rPr>
                <w:rFonts w:ascii="Meiryo UI" w:eastAsia="Meiryo UI" w:hAnsi="Meiryo UI" w:hint="eastAsia"/>
                <w:noProof/>
              </w:rPr>
              <w:t>・30.9%の会員が、城南支部スタッフとして活動している。ただし、支部スタッフの本アンケートへの回答率は高いことが想定されるため、この値は実際の割合とは異なると考えられる。</w:t>
            </w:r>
          </w:p>
          <w:p w14:paraId="0162F961" w14:textId="77777777" w:rsidR="00305352" w:rsidRPr="00B40974" w:rsidRDefault="00305352" w:rsidP="00D600B3">
            <w:pPr>
              <w:ind w:left="105" w:hangingChars="50" w:hanging="105"/>
              <w:rPr>
                <w:rFonts w:ascii="Meiryo UI" w:eastAsia="Meiryo UI" w:hAnsi="Meiryo UI"/>
                <w:noProof/>
              </w:rPr>
            </w:pPr>
          </w:p>
        </w:tc>
      </w:tr>
    </w:tbl>
    <w:p w14:paraId="6ECD27A9" w14:textId="77777777" w:rsidR="00284D6D" w:rsidRDefault="00284D6D"/>
    <w:p w14:paraId="4F776712"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21E9E635" w14:textId="77777777" w:rsidTr="00134B91">
        <w:tc>
          <w:tcPr>
            <w:tcW w:w="10466" w:type="dxa"/>
            <w:gridSpan w:val="2"/>
            <w:shd w:val="clear" w:color="auto" w:fill="D9D9D9" w:themeFill="background1" w:themeFillShade="D9"/>
          </w:tcPr>
          <w:p w14:paraId="32B9EDF0" w14:textId="77777777" w:rsidR="0065370D" w:rsidRPr="004E04B1" w:rsidRDefault="0065370D" w:rsidP="0065370D">
            <w:pPr>
              <w:ind w:left="945" w:hangingChars="450" w:hanging="945"/>
              <w:rPr>
                <w:rFonts w:ascii="Meiryo UI" w:eastAsia="Meiryo UI" w:hAnsi="Meiryo UI"/>
              </w:rPr>
            </w:pPr>
            <w:r w:rsidRPr="004E04B1">
              <w:rPr>
                <w:rFonts w:ascii="Meiryo UI" w:eastAsia="Meiryo UI" w:hAnsi="Meiryo UI" w:hint="eastAsia"/>
              </w:rPr>
              <w:lastRenderedPageBreak/>
              <w:t>Ⅱ-10(2) Ⅱ-10(1) で、「活動していない」と回答した方にお聞きします。活動していない理由を教えてください。</w:t>
            </w:r>
            <w:r>
              <w:rPr>
                <w:rFonts w:ascii="Meiryo UI" w:eastAsia="Meiryo UI" w:hAnsi="Meiryo UI"/>
              </w:rPr>
              <w:br/>
            </w:r>
            <w:r w:rsidRPr="004E04B1">
              <w:rPr>
                <w:rFonts w:ascii="Meiryo UI" w:eastAsia="Meiryo UI" w:hAnsi="Meiryo UI" w:hint="eastAsia"/>
              </w:rPr>
              <w:t>（複数選択可）</w:t>
            </w:r>
          </w:p>
        </w:tc>
      </w:tr>
      <w:tr w:rsidR="0065370D" w:rsidRPr="004E04B1" w14:paraId="6E765EF2" w14:textId="77777777" w:rsidTr="00351024">
        <w:tc>
          <w:tcPr>
            <w:tcW w:w="10466" w:type="dxa"/>
            <w:gridSpan w:val="2"/>
          </w:tcPr>
          <w:p w14:paraId="253146D0"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3D0538CF" wp14:editId="0C613D1C">
                  <wp:extent cx="5414010" cy="1712595"/>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t="33110"/>
                          <a:stretch/>
                        </pic:blipFill>
                        <pic:spPr bwMode="auto">
                          <a:xfrm>
                            <a:off x="0" y="0"/>
                            <a:ext cx="5414010" cy="17125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1C97B4F2" w14:textId="77777777" w:rsidTr="00284D6D">
        <w:tc>
          <w:tcPr>
            <w:tcW w:w="426" w:type="dxa"/>
          </w:tcPr>
          <w:p w14:paraId="4E254B65" w14:textId="77777777" w:rsidR="00284D6D" w:rsidRDefault="00284D6D" w:rsidP="00284D6D">
            <w:pPr>
              <w:rPr>
                <w:rFonts w:ascii="Meiryo UI" w:eastAsia="Meiryo UI" w:hAnsi="Meiryo UI"/>
              </w:rPr>
            </w:pPr>
          </w:p>
        </w:tc>
        <w:tc>
          <w:tcPr>
            <w:tcW w:w="10040" w:type="dxa"/>
          </w:tcPr>
          <w:p w14:paraId="07CA47AC" w14:textId="77777777" w:rsidR="00966139" w:rsidRDefault="00966139" w:rsidP="00966139">
            <w:pPr>
              <w:ind w:left="105" w:hangingChars="50" w:hanging="105"/>
              <w:rPr>
                <w:rFonts w:ascii="Meiryo UI" w:eastAsia="Meiryo UI" w:hAnsi="Meiryo UI"/>
                <w:noProof/>
              </w:rPr>
            </w:pPr>
            <w:r>
              <w:rPr>
                <w:rFonts w:ascii="Meiryo UI" w:eastAsia="Meiryo UI" w:hAnsi="Meiryo UI" w:hint="eastAsia"/>
                <w:noProof/>
              </w:rPr>
              <w:t>・活動を考えていない</w:t>
            </w:r>
            <w:r w:rsidR="00D43166">
              <w:rPr>
                <w:rFonts w:ascii="Meiryo UI" w:eastAsia="Meiryo UI" w:hAnsi="Meiryo UI" w:hint="eastAsia"/>
                <w:noProof/>
              </w:rPr>
              <w:t>会員</w:t>
            </w:r>
            <w:r>
              <w:rPr>
                <w:rFonts w:ascii="Meiryo UI" w:eastAsia="Meiryo UI" w:hAnsi="Meiryo UI" w:hint="eastAsia"/>
                <w:noProof/>
              </w:rPr>
              <w:t>が</w:t>
            </w:r>
            <w:r w:rsidR="00D43166">
              <w:rPr>
                <w:rFonts w:ascii="Meiryo UI" w:eastAsia="Meiryo UI" w:hAnsi="Meiryo UI" w:hint="eastAsia"/>
                <w:noProof/>
              </w:rPr>
              <w:t>最多である</w:t>
            </w:r>
            <w:r>
              <w:rPr>
                <w:rFonts w:ascii="Meiryo UI" w:eastAsia="Meiryo UI" w:hAnsi="Meiryo UI" w:hint="eastAsia"/>
                <w:noProof/>
              </w:rPr>
              <w:t>一方で、「活動したいが機会がない」と考えている部員が78名存在</w:t>
            </w:r>
            <w:r w:rsidR="00305352">
              <w:rPr>
                <w:rFonts w:ascii="Meiryo UI" w:eastAsia="Meiryo UI" w:hAnsi="Meiryo UI" w:hint="eastAsia"/>
                <w:noProof/>
              </w:rPr>
              <w:t>す</w:t>
            </w:r>
            <w:r>
              <w:rPr>
                <w:rFonts w:ascii="Meiryo UI" w:eastAsia="Meiryo UI" w:hAnsi="Meiryo UI" w:hint="eastAsia"/>
                <w:noProof/>
              </w:rPr>
              <w:t>る。</w:t>
            </w:r>
            <w:r>
              <w:rPr>
                <w:rFonts w:ascii="Meiryo UI" w:eastAsia="Meiryo UI" w:hAnsi="Meiryo UI"/>
                <w:noProof/>
              </w:rPr>
              <w:br/>
            </w:r>
            <w:r>
              <w:rPr>
                <w:rFonts w:ascii="Meiryo UI" w:eastAsia="Meiryo UI" w:hAnsi="Meiryo UI" w:hint="eastAsia"/>
                <w:noProof/>
              </w:rPr>
              <w:t>より多くの部員が活動に参加できる機会</w:t>
            </w:r>
            <w:r w:rsidR="00607D2E">
              <w:rPr>
                <w:rFonts w:ascii="Meiryo UI" w:eastAsia="Meiryo UI" w:hAnsi="Meiryo UI" w:hint="eastAsia"/>
                <w:noProof/>
              </w:rPr>
              <w:t>の創出が</w:t>
            </w:r>
            <w:r>
              <w:rPr>
                <w:rFonts w:ascii="Meiryo UI" w:eastAsia="Meiryo UI" w:hAnsi="Meiryo UI" w:hint="eastAsia"/>
                <w:noProof/>
              </w:rPr>
              <w:t>期待される。</w:t>
            </w:r>
          </w:p>
          <w:p w14:paraId="762C4D20" w14:textId="77777777" w:rsidR="00305352" w:rsidRPr="00B40974" w:rsidRDefault="00305352" w:rsidP="00966139">
            <w:pPr>
              <w:ind w:left="105" w:hangingChars="50" w:hanging="105"/>
              <w:rPr>
                <w:rFonts w:ascii="Meiryo UI" w:eastAsia="Meiryo UI" w:hAnsi="Meiryo UI"/>
                <w:noProof/>
              </w:rPr>
            </w:pPr>
          </w:p>
        </w:tc>
      </w:tr>
      <w:tr w:rsidR="0065370D" w:rsidRPr="004E04B1" w14:paraId="012DCA62" w14:textId="77777777" w:rsidTr="00134B91">
        <w:tc>
          <w:tcPr>
            <w:tcW w:w="10466" w:type="dxa"/>
            <w:gridSpan w:val="2"/>
            <w:shd w:val="clear" w:color="auto" w:fill="D9D9D9" w:themeFill="background1" w:themeFillShade="D9"/>
          </w:tcPr>
          <w:p w14:paraId="0305662F" w14:textId="77777777" w:rsidR="0065370D" w:rsidRPr="004E04B1" w:rsidRDefault="0065370D" w:rsidP="0065370D">
            <w:pPr>
              <w:rPr>
                <w:rFonts w:ascii="Meiryo UI" w:eastAsia="Meiryo UI" w:hAnsi="Meiryo UI"/>
              </w:rPr>
            </w:pPr>
            <w:r w:rsidRPr="004E04B1">
              <w:rPr>
                <w:rFonts w:ascii="Meiryo UI" w:eastAsia="Meiryo UI" w:hAnsi="Meiryo UI" w:hint="eastAsia"/>
              </w:rPr>
              <w:t>Ⅱ-11(1) Ⅱ-10(2)で「活動したいが部員としては難しい」と考えている城南支部活動を教えてください。（複数選択可）</w:t>
            </w:r>
          </w:p>
        </w:tc>
      </w:tr>
      <w:tr w:rsidR="0065370D" w:rsidRPr="004E04B1" w14:paraId="730758BF" w14:textId="77777777" w:rsidTr="00351024">
        <w:tc>
          <w:tcPr>
            <w:tcW w:w="10466" w:type="dxa"/>
            <w:gridSpan w:val="2"/>
          </w:tcPr>
          <w:p w14:paraId="54B9B2A5" w14:textId="77777777" w:rsidR="0065370D" w:rsidRPr="004E04B1" w:rsidRDefault="0065370D" w:rsidP="0065370D">
            <w:pPr>
              <w:rPr>
                <w:rFonts w:ascii="Meiryo UI" w:eastAsia="Meiryo UI" w:hAnsi="Meiryo UI"/>
              </w:rPr>
            </w:pPr>
            <w:r>
              <w:rPr>
                <w:noProof/>
              </w:rPr>
              <w:drawing>
                <wp:inline distT="0" distB="0" distL="0" distR="0" wp14:anchorId="097221D5" wp14:editId="7A88A6DE">
                  <wp:extent cx="5400040" cy="1933575"/>
                  <wp:effectExtent l="0" t="0" r="0" b="9525"/>
                  <wp:docPr id="33" name="図 32"/>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rotWithShape="1">
                          <a:blip r:embed="rId25">
                            <a:extLst>
                              <a:ext uri="{28A0092B-C50C-407E-A947-70E740481C1C}">
                                <a14:useLocalDpi xmlns:a14="http://schemas.microsoft.com/office/drawing/2010/main" val="0"/>
                              </a:ext>
                            </a:extLst>
                          </a:blip>
                          <a:srcRect t="30717"/>
                          <a:stretch/>
                        </pic:blipFill>
                        <pic:spPr bwMode="auto">
                          <a:xfrm>
                            <a:off x="0" y="0"/>
                            <a:ext cx="5400040" cy="1933575"/>
                          </a:xfrm>
                          <a:prstGeom prst="rect">
                            <a:avLst/>
                          </a:prstGeom>
                          <a:ln>
                            <a:noFill/>
                          </a:ln>
                          <a:extLst>
                            <a:ext uri="{53640926-AAD7-44D8-BBD7-CCE9431645EC}">
                              <a14:shadowObscured xmlns:a14="http://schemas.microsoft.com/office/drawing/2010/main"/>
                            </a:ext>
                          </a:extLst>
                        </pic:spPr>
                      </pic:pic>
                    </a:graphicData>
                  </a:graphic>
                </wp:inline>
              </w:drawing>
            </w:r>
          </w:p>
        </w:tc>
      </w:tr>
      <w:tr w:rsidR="00284D6D" w:rsidRPr="004E04B1" w14:paraId="2EED120F" w14:textId="77777777" w:rsidTr="00284D6D">
        <w:tc>
          <w:tcPr>
            <w:tcW w:w="426" w:type="dxa"/>
          </w:tcPr>
          <w:p w14:paraId="7BE48B4C" w14:textId="77777777" w:rsidR="00284D6D" w:rsidRDefault="00284D6D" w:rsidP="00284D6D">
            <w:pPr>
              <w:rPr>
                <w:rFonts w:ascii="Meiryo UI" w:eastAsia="Meiryo UI" w:hAnsi="Meiryo UI"/>
              </w:rPr>
            </w:pPr>
          </w:p>
        </w:tc>
        <w:tc>
          <w:tcPr>
            <w:tcW w:w="10040" w:type="dxa"/>
          </w:tcPr>
          <w:p w14:paraId="09C0E2D1" w14:textId="0C5BE1AE" w:rsidR="00284D6D" w:rsidRDefault="00305352" w:rsidP="00D600B3">
            <w:pPr>
              <w:ind w:left="105" w:hangingChars="50" w:hanging="105"/>
              <w:rPr>
                <w:rFonts w:ascii="Meiryo UI" w:eastAsia="Meiryo UI" w:hAnsi="Meiryo UI"/>
                <w:noProof/>
              </w:rPr>
            </w:pPr>
            <w:r>
              <w:rPr>
                <w:rFonts w:ascii="Meiryo UI" w:eastAsia="Meiryo UI" w:hAnsi="Meiryo UI" w:hint="eastAsia"/>
                <w:noProof/>
              </w:rPr>
              <w:t>・具体的な活動を考えていない会員</w:t>
            </w:r>
            <w:bookmarkStart w:id="0" w:name="_GoBack"/>
            <w:bookmarkEnd w:id="0"/>
            <w:r>
              <w:rPr>
                <w:rFonts w:ascii="Meiryo UI" w:eastAsia="Meiryo UI" w:hAnsi="Meiryo UI" w:hint="eastAsia"/>
                <w:noProof/>
              </w:rPr>
              <w:t>が</w:t>
            </w:r>
            <w:r w:rsidR="00D43166">
              <w:rPr>
                <w:rFonts w:ascii="Meiryo UI" w:eastAsia="Meiryo UI" w:hAnsi="Meiryo UI" w:hint="eastAsia"/>
                <w:noProof/>
              </w:rPr>
              <w:t>最多であ</w:t>
            </w:r>
            <w:r>
              <w:rPr>
                <w:rFonts w:ascii="Meiryo UI" w:eastAsia="Meiryo UI" w:hAnsi="Meiryo UI" w:hint="eastAsia"/>
                <w:noProof/>
              </w:rPr>
              <w:t>る一方で、具体的に部での活動を希望する会員</w:t>
            </w:r>
            <w:r w:rsidR="001257B8">
              <w:rPr>
                <w:rFonts w:ascii="Meiryo UI" w:eastAsia="Meiryo UI" w:hAnsi="Meiryo UI" w:hint="eastAsia"/>
                <w:noProof/>
              </w:rPr>
              <w:t>も多く</w:t>
            </w:r>
            <w:r>
              <w:rPr>
                <w:rFonts w:ascii="Meiryo UI" w:eastAsia="Meiryo UI" w:hAnsi="Meiryo UI" w:hint="eastAsia"/>
                <w:noProof/>
              </w:rPr>
              <w:t>存在する。</w:t>
            </w:r>
          </w:p>
          <w:p w14:paraId="47CA174F" w14:textId="77777777" w:rsidR="00305352" w:rsidRPr="00305352" w:rsidRDefault="00305352" w:rsidP="00D600B3">
            <w:pPr>
              <w:ind w:left="105" w:hangingChars="50" w:hanging="105"/>
              <w:rPr>
                <w:rFonts w:ascii="Meiryo UI" w:eastAsia="Meiryo UI" w:hAnsi="Meiryo UI"/>
                <w:noProof/>
              </w:rPr>
            </w:pPr>
          </w:p>
        </w:tc>
      </w:tr>
      <w:tr w:rsidR="0065370D" w:rsidRPr="004E04B1" w14:paraId="775B7AB6" w14:textId="77777777" w:rsidTr="00134B91">
        <w:tc>
          <w:tcPr>
            <w:tcW w:w="10466" w:type="dxa"/>
            <w:gridSpan w:val="2"/>
            <w:shd w:val="clear" w:color="auto" w:fill="D9D9D9" w:themeFill="background1" w:themeFillShade="D9"/>
          </w:tcPr>
          <w:p w14:paraId="57DA938D" w14:textId="77777777" w:rsidR="0065370D" w:rsidRPr="004E04B1" w:rsidRDefault="0065370D" w:rsidP="0065370D">
            <w:pPr>
              <w:ind w:left="945" w:hangingChars="450" w:hanging="945"/>
              <w:rPr>
                <w:rFonts w:ascii="Meiryo UI" w:eastAsia="Meiryo UI" w:hAnsi="Meiryo UI"/>
              </w:rPr>
            </w:pPr>
            <w:r w:rsidRPr="004E04B1">
              <w:rPr>
                <w:rFonts w:ascii="Meiryo UI" w:eastAsia="Meiryo UI" w:hAnsi="Meiryo UI" w:hint="eastAsia"/>
              </w:rPr>
              <w:t>Ⅱ-11(2) Ⅱ-11(1)で「活動したいが部員としては難しいと考えている城南支部活動」がある方にお聞きします。</w:t>
            </w:r>
            <w:r>
              <w:rPr>
                <w:rFonts w:ascii="Meiryo UI" w:eastAsia="Meiryo UI" w:hAnsi="Meiryo UI"/>
              </w:rPr>
              <w:br/>
            </w:r>
            <w:r w:rsidRPr="004E04B1">
              <w:rPr>
                <w:rFonts w:ascii="Meiryo UI" w:eastAsia="Meiryo UI" w:hAnsi="Meiryo UI" w:hint="eastAsia"/>
              </w:rPr>
              <w:t>活動の方法について教えてください。</w:t>
            </w:r>
          </w:p>
        </w:tc>
      </w:tr>
      <w:tr w:rsidR="0065370D" w:rsidRPr="004E04B1" w14:paraId="3668718A" w14:textId="77777777" w:rsidTr="00351024">
        <w:tc>
          <w:tcPr>
            <w:tcW w:w="10466" w:type="dxa"/>
            <w:gridSpan w:val="2"/>
          </w:tcPr>
          <w:p w14:paraId="0B7F86F1"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67767F38" wp14:editId="47FB68D3">
                  <wp:extent cx="5037480" cy="1845720"/>
                  <wp:effectExtent l="0" t="0" r="0"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t="28321"/>
                          <a:stretch/>
                        </pic:blipFill>
                        <pic:spPr bwMode="auto">
                          <a:xfrm>
                            <a:off x="0" y="0"/>
                            <a:ext cx="5037480" cy="18457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607D2E" w14:paraId="7A0865FD" w14:textId="77777777" w:rsidTr="00284D6D">
        <w:tc>
          <w:tcPr>
            <w:tcW w:w="426" w:type="dxa"/>
          </w:tcPr>
          <w:p w14:paraId="5FD8987E" w14:textId="77777777" w:rsidR="00284D6D" w:rsidRDefault="00284D6D" w:rsidP="00284D6D">
            <w:pPr>
              <w:rPr>
                <w:rFonts w:ascii="Meiryo UI" w:eastAsia="Meiryo UI" w:hAnsi="Meiryo UI"/>
              </w:rPr>
            </w:pPr>
          </w:p>
        </w:tc>
        <w:tc>
          <w:tcPr>
            <w:tcW w:w="10040" w:type="dxa"/>
          </w:tcPr>
          <w:p w14:paraId="135F000E" w14:textId="77777777" w:rsidR="00305352" w:rsidRDefault="00305352" w:rsidP="00D600B3">
            <w:pPr>
              <w:ind w:left="105" w:hangingChars="50" w:hanging="105"/>
              <w:rPr>
                <w:rFonts w:ascii="Meiryo UI" w:eastAsia="Meiryo UI" w:hAnsi="Meiryo UI"/>
                <w:noProof/>
              </w:rPr>
            </w:pPr>
            <w:r>
              <w:rPr>
                <w:rFonts w:ascii="Meiryo UI" w:eastAsia="Meiryo UI" w:hAnsi="Meiryo UI" w:hint="eastAsia"/>
                <w:noProof/>
              </w:rPr>
              <w:t>・</w:t>
            </w:r>
            <w:r w:rsidR="00C859C7">
              <w:rPr>
                <w:rFonts w:ascii="Meiryo UI" w:eastAsia="Meiryo UI" w:hAnsi="Meiryo UI" w:hint="eastAsia"/>
                <w:noProof/>
              </w:rPr>
              <w:t>部員として活動</w:t>
            </w:r>
            <w:r w:rsidR="00607D2E">
              <w:rPr>
                <w:rFonts w:ascii="Meiryo UI" w:eastAsia="Meiryo UI" w:hAnsi="Meiryo UI" w:hint="eastAsia"/>
                <w:noProof/>
              </w:rPr>
              <w:t>する</w:t>
            </w:r>
            <w:r w:rsidR="00C859C7">
              <w:rPr>
                <w:rFonts w:ascii="Meiryo UI" w:eastAsia="Meiryo UI" w:hAnsi="Meiryo UI" w:hint="eastAsia"/>
                <w:noProof/>
              </w:rPr>
              <w:t>には、時間の確保が</w:t>
            </w:r>
            <w:r w:rsidR="00607D2E">
              <w:rPr>
                <w:rFonts w:ascii="Meiryo UI" w:eastAsia="Meiryo UI" w:hAnsi="Meiryo UI" w:hint="eastAsia"/>
                <w:noProof/>
              </w:rPr>
              <w:t>一番の</w:t>
            </w:r>
            <w:r>
              <w:rPr>
                <w:rFonts w:ascii="Meiryo UI" w:eastAsia="Meiryo UI" w:hAnsi="Meiryo UI" w:hint="eastAsia"/>
                <w:noProof/>
              </w:rPr>
              <w:t>ハードルとなる</w:t>
            </w:r>
            <w:r w:rsidR="00607D2E">
              <w:rPr>
                <w:rFonts w:ascii="Meiryo UI" w:eastAsia="Meiryo UI" w:hAnsi="Meiryo UI" w:hint="eastAsia"/>
                <w:noProof/>
              </w:rPr>
              <w:t>と考えられている</w:t>
            </w:r>
            <w:r>
              <w:rPr>
                <w:rFonts w:ascii="Meiryo UI" w:eastAsia="Meiryo UI" w:hAnsi="Meiryo UI" w:hint="eastAsia"/>
                <w:noProof/>
              </w:rPr>
              <w:t>。</w:t>
            </w:r>
          </w:p>
          <w:p w14:paraId="3E91CA3D" w14:textId="77777777" w:rsidR="00284D6D" w:rsidRPr="00B40974" w:rsidRDefault="00305352" w:rsidP="00305352">
            <w:pPr>
              <w:ind w:left="105" w:hangingChars="50" w:hanging="105"/>
              <w:rPr>
                <w:rFonts w:ascii="Meiryo UI" w:eastAsia="Meiryo UI" w:hAnsi="Meiryo UI"/>
                <w:noProof/>
              </w:rPr>
            </w:pPr>
            <w:r>
              <w:rPr>
                <w:rFonts w:ascii="Meiryo UI" w:eastAsia="Meiryo UI" w:hAnsi="Meiryo UI" w:hint="eastAsia"/>
                <w:noProof/>
              </w:rPr>
              <w:t>・</w:t>
            </w:r>
            <w:r w:rsidR="00607D2E">
              <w:rPr>
                <w:rFonts w:ascii="Meiryo UI" w:eastAsia="Meiryo UI" w:hAnsi="Meiryo UI" w:hint="eastAsia"/>
                <w:noProof/>
              </w:rPr>
              <w:t>一方で、イベントの手伝い・サポートをやってみたい会員が29名存在する。</w:t>
            </w:r>
            <w:r>
              <w:rPr>
                <w:rFonts w:ascii="Meiryo UI" w:eastAsia="Meiryo UI" w:hAnsi="Meiryo UI" w:hint="eastAsia"/>
                <w:noProof/>
              </w:rPr>
              <w:t>本格的な</w:t>
            </w:r>
            <w:r w:rsidR="00607D2E">
              <w:rPr>
                <w:rFonts w:ascii="Meiryo UI" w:eastAsia="Meiryo UI" w:hAnsi="Meiryo UI" w:hint="eastAsia"/>
                <w:noProof/>
              </w:rPr>
              <w:t>部活動に携わる</w:t>
            </w:r>
            <w:r>
              <w:rPr>
                <w:rFonts w:ascii="Meiryo UI" w:eastAsia="Meiryo UI" w:hAnsi="Meiryo UI" w:hint="eastAsia"/>
                <w:noProof/>
              </w:rPr>
              <w:t>前に、スポット的な活動機会が増える</w:t>
            </w:r>
            <w:r w:rsidR="00607D2E">
              <w:rPr>
                <w:rFonts w:ascii="Meiryo UI" w:eastAsia="Meiryo UI" w:hAnsi="Meiryo UI" w:hint="eastAsia"/>
                <w:noProof/>
              </w:rPr>
              <w:t>ことが期待される</w:t>
            </w:r>
            <w:r>
              <w:rPr>
                <w:rFonts w:ascii="Meiryo UI" w:eastAsia="Meiryo UI" w:hAnsi="Meiryo UI" w:hint="eastAsia"/>
                <w:noProof/>
              </w:rPr>
              <w:t>。</w:t>
            </w:r>
          </w:p>
        </w:tc>
      </w:tr>
    </w:tbl>
    <w:p w14:paraId="2F3DA754" w14:textId="77777777" w:rsidR="00284D6D" w:rsidRDefault="00284D6D"/>
    <w:p w14:paraId="6B490446" w14:textId="77777777" w:rsidR="00284D6D" w:rsidRDefault="00284D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3520"/>
      </w:tblGrid>
      <w:tr w:rsidR="0065370D" w:rsidRPr="004E04B1" w14:paraId="0E9AD027" w14:textId="77777777" w:rsidTr="00134B91">
        <w:tc>
          <w:tcPr>
            <w:tcW w:w="10466" w:type="dxa"/>
            <w:gridSpan w:val="2"/>
            <w:shd w:val="clear" w:color="auto" w:fill="D9D9D9" w:themeFill="background1" w:themeFillShade="D9"/>
          </w:tcPr>
          <w:p w14:paraId="6B35EB8F"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Ⅱ-12 専門家データベースの登録状況について教えてください。</w:t>
            </w:r>
          </w:p>
        </w:tc>
      </w:tr>
      <w:tr w:rsidR="00351024" w:rsidRPr="004E04B1" w14:paraId="420E7380" w14:textId="77777777" w:rsidTr="00351024">
        <w:tc>
          <w:tcPr>
            <w:tcW w:w="6946" w:type="dxa"/>
          </w:tcPr>
          <w:p w14:paraId="64301DBD" w14:textId="77777777" w:rsidR="0065370D" w:rsidRPr="004E04B1" w:rsidRDefault="001358B3" w:rsidP="0065370D">
            <w:pPr>
              <w:rPr>
                <w:rFonts w:ascii="Meiryo UI" w:eastAsia="Meiryo UI" w:hAnsi="Meiryo UI"/>
              </w:rPr>
            </w:pPr>
            <w:r>
              <w:rPr>
                <w:rFonts w:ascii="Meiryo UI" w:eastAsia="Meiryo UI" w:hAnsi="Meiryo UI"/>
                <w:noProof/>
              </w:rPr>
              <w:drawing>
                <wp:inline distT="0" distB="0" distL="0" distR="0" wp14:anchorId="12F14C8F" wp14:editId="4E12BEA0">
                  <wp:extent cx="4258730" cy="2559957"/>
                  <wp:effectExtent l="0" t="0" r="889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4819" cy="2563617"/>
                          </a:xfrm>
                          <a:prstGeom prst="rect">
                            <a:avLst/>
                          </a:prstGeom>
                          <a:noFill/>
                          <a:ln>
                            <a:noFill/>
                          </a:ln>
                        </pic:spPr>
                      </pic:pic>
                    </a:graphicData>
                  </a:graphic>
                </wp:inline>
              </w:drawing>
            </w:r>
          </w:p>
        </w:tc>
        <w:tc>
          <w:tcPr>
            <w:tcW w:w="3520" w:type="dxa"/>
          </w:tcPr>
          <w:p w14:paraId="24F1D6FE"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・現在登録している</w:t>
            </w:r>
            <w:r w:rsidR="00060D07">
              <w:rPr>
                <w:rFonts w:ascii="Meiryo UI" w:eastAsia="Meiryo UI" w:hAnsi="Meiryo UI" w:hint="eastAsia"/>
              </w:rPr>
              <w:t>会員</w:t>
            </w:r>
            <w:r w:rsidR="008170DC">
              <w:rPr>
                <w:rFonts w:ascii="Meiryo UI" w:eastAsia="Meiryo UI" w:hAnsi="Meiryo UI" w:hint="eastAsia"/>
              </w:rPr>
              <w:t>調査に比べて4.5%増加した。</w:t>
            </w:r>
          </w:p>
          <w:p w14:paraId="6CD1A75C" w14:textId="77777777" w:rsidR="0065370D" w:rsidRPr="004E04B1" w:rsidRDefault="0065370D" w:rsidP="00D600B3">
            <w:pPr>
              <w:ind w:left="105" w:hangingChars="50" w:hanging="105"/>
              <w:rPr>
                <w:rFonts w:ascii="Meiryo UI" w:eastAsia="Meiryo UI" w:hAnsi="Meiryo UI"/>
              </w:rPr>
            </w:pPr>
            <w:r>
              <w:rPr>
                <w:rFonts w:ascii="Meiryo UI" w:eastAsia="Meiryo UI" w:hAnsi="Meiryo UI" w:hint="eastAsia"/>
              </w:rPr>
              <w:t>・</w:t>
            </w:r>
            <w:r w:rsidR="008170DC">
              <w:rPr>
                <w:rFonts w:ascii="Meiryo UI" w:eastAsia="Meiryo UI" w:hAnsi="Meiryo UI" w:hint="eastAsia"/>
              </w:rPr>
              <w:t>「</w:t>
            </w:r>
            <w:r>
              <w:rPr>
                <w:rFonts w:ascii="Meiryo UI" w:eastAsia="Meiryo UI" w:hAnsi="Meiryo UI" w:hint="eastAsia"/>
              </w:rPr>
              <w:t>登録したいが登録方法がわからない</w:t>
            </w:r>
            <w:r w:rsidR="008170DC">
              <w:rPr>
                <w:rFonts w:ascii="Meiryo UI" w:eastAsia="Meiryo UI" w:hAnsi="Meiryo UI" w:hint="eastAsia"/>
              </w:rPr>
              <w:t>」、「専門家データベースを知らない」会員が25.1%存在する。一層の認知度の向上が</w:t>
            </w:r>
            <w:r>
              <w:rPr>
                <w:rFonts w:ascii="Meiryo UI" w:eastAsia="Meiryo UI" w:hAnsi="Meiryo UI" w:hint="eastAsia"/>
              </w:rPr>
              <w:t>今後の課題</w:t>
            </w:r>
            <w:r w:rsidR="008170DC">
              <w:rPr>
                <w:rFonts w:ascii="Meiryo UI" w:eastAsia="Meiryo UI" w:hAnsi="Meiryo UI" w:hint="eastAsia"/>
              </w:rPr>
              <w:t>である</w:t>
            </w:r>
            <w:r>
              <w:rPr>
                <w:rFonts w:ascii="Meiryo UI" w:eastAsia="Meiryo UI" w:hAnsi="Meiryo UI" w:hint="eastAsia"/>
              </w:rPr>
              <w:t>。</w:t>
            </w:r>
          </w:p>
        </w:tc>
      </w:tr>
      <w:tr w:rsidR="0065370D" w:rsidRPr="004E04B1" w14:paraId="0C880A24" w14:textId="77777777" w:rsidTr="00134B91">
        <w:tc>
          <w:tcPr>
            <w:tcW w:w="10466" w:type="dxa"/>
            <w:gridSpan w:val="2"/>
            <w:shd w:val="clear" w:color="auto" w:fill="D9D9D9" w:themeFill="background1" w:themeFillShade="D9"/>
          </w:tcPr>
          <w:p w14:paraId="3F71D1BD" w14:textId="77777777" w:rsidR="0065370D" w:rsidRPr="004E04B1" w:rsidRDefault="0065370D" w:rsidP="0065370D">
            <w:pPr>
              <w:rPr>
                <w:rFonts w:ascii="Meiryo UI" w:eastAsia="Meiryo UI" w:hAnsi="Meiryo UI"/>
              </w:rPr>
            </w:pPr>
            <w:r w:rsidRPr="004E04B1">
              <w:rPr>
                <w:rFonts w:ascii="Meiryo UI" w:eastAsia="Meiryo UI" w:hAnsi="Meiryo UI" w:hint="eastAsia"/>
              </w:rPr>
              <w:t>Ⅱ-13(1) 城南支部ホームページの閲覧について教えてください。</w:t>
            </w:r>
          </w:p>
        </w:tc>
      </w:tr>
      <w:tr w:rsidR="00351024" w:rsidRPr="004E04B1" w14:paraId="29B7A615" w14:textId="77777777" w:rsidTr="00351024">
        <w:tc>
          <w:tcPr>
            <w:tcW w:w="6946" w:type="dxa"/>
          </w:tcPr>
          <w:p w14:paraId="59F9CFAF" w14:textId="77777777" w:rsidR="0065370D" w:rsidRPr="004E04B1" w:rsidRDefault="0065370D" w:rsidP="0065370D">
            <w:pPr>
              <w:rPr>
                <w:rFonts w:ascii="Meiryo UI" w:eastAsia="Meiryo UI" w:hAnsi="Meiryo UI"/>
              </w:rPr>
            </w:pPr>
            <w:r>
              <w:rPr>
                <w:noProof/>
              </w:rPr>
              <w:drawing>
                <wp:inline distT="0" distB="0" distL="0" distR="0" wp14:anchorId="4027CE33" wp14:editId="521E5EB5">
                  <wp:extent cx="4323715" cy="1922780"/>
                  <wp:effectExtent l="0" t="0" r="635" b="1270"/>
                  <wp:docPr id="41" name="図 40"/>
                  <wp:cNvGraphicFramePr/>
                  <a:graphic xmlns:a="http://schemas.openxmlformats.org/drawingml/2006/main">
                    <a:graphicData uri="http://schemas.openxmlformats.org/drawingml/2006/picture">
                      <pic:pic xmlns:pic="http://schemas.openxmlformats.org/drawingml/2006/picture">
                        <pic:nvPicPr>
                          <pic:cNvPr id="41" name="図 40"/>
                          <pic:cNvPicPr/>
                        </pic:nvPicPr>
                        <pic:blipFill rotWithShape="1">
                          <a:blip r:embed="rId28">
                            <a:extLst>
                              <a:ext uri="{28A0092B-C50C-407E-A947-70E740481C1C}">
                                <a14:useLocalDpi xmlns:a14="http://schemas.microsoft.com/office/drawing/2010/main" val="0"/>
                              </a:ext>
                            </a:extLst>
                          </a:blip>
                          <a:srcRect l="19932" t="27351"/>
                          <a:stretch/>
                        </pic:blipFill>
                        <pic:spPr bwMode="auto">
                          <a:xfrm>
                            <a:off x="0" y="0"/>
                            <a:ext cx="4323715" cy="1922780"/>
                          </a:xfrm>
                          <a:prstGeom prst="rect">
                            <a:avLst/>
                          </a:prstGeom>
                          <a:ln>
                            <a:noFill/>
                          </a:ln>
                          <a:extLst>
                            <a:ext uri="{53640926-AAD7-44D8-BBD7-CCE9431645EC}">
                              <a14:shadowObscured xmlns:a14="http://schemas.microsoft.com/office/drawing/2010/main"/>
                            </a:ext>
                          </a:extLst>
                        </pic:spPr>
                      </pic:pic>
                    </a:graphicData>
                  </a:graphic>
                </wp:inline>
              </w:drawing>
            </w:r>
          </w:p>
        </w:tc>
        <w:tc>
          <w:tcPr>
            <w:tcW w:w="3520" w:type="dxa"/>
          </w:tcPr>
          <w:p w14:paraId="5FA146C9" w14:textId="77777777" w:rsidR="00467D1E" w:rsidRDefault="0065370D" w:rsidP="00D600B3">
            <w:pPr>
              <w:ind w:left="105" w:hangingChars="50" w:hanging="105"/>
              <w:rPr>
                <w:rFonts w:ascii="Meiryo UI" w:eastAsia="Meiryo UI" w:hAnsi="Meiryo UI"/>
              </w:rPr>
            </w:pPr>
            <w:r>
              <w:rPr>
                <w:rFonts w:ascii="Meiryo UI" w:eastAsia="Meiryo UI" w:hAnsi="Meiryo UI" w:hint="eastAsia"/>
              </w:rPr>
              <w:t>・</w:t>
            </w:r>
            <w:r w:rsidR="008170DC">
              <w:rPr>
                <w:rFonts w:ascii="Meiryo UI" w:eastAsia="Meiryo UI" w:hAnsi="Meiryo UI" w:hint="eastAsia"/>
              </w:rPr>
              <w:t>「</w:t>
            </w:r>
            <w:r>
              <w:rPr>
                <w:rFonts w:ascii="Meiryo UI" w:eastAsia="Meiryo UI" w:hAnsi="Meiryo UI" w:hint="eastAsia"/>
              </w:rPr>
              <w:t>よく見る</w:t>
            </w:r>
            <w:r w:rsidR="008170DC">
              <w:rPr>
                <w:rFonts w:ascii="Meiryo UI" w:eastAsia="Meiryo UI" w:hAnsi="Meiryo UI" w:hint="eastAsia"/>
              </w:rPr>
              <w:t>」</w:t>
            </w:r>
            <w:r>
              <w:rPr>
                <w:rFonts w:ascii="Meiryo UI" w:eastAsia="Meiryo UI" w:hAnsi="Meiryo UI" w:hint="eastAsia"/>
              </w:rPr>
              <w:t>、</w:t>
            </w:r>
            <w:r w:rsidR="008170DC">
              <w:rPr>
                <w:rFonts w:ascii="Meiryo UI" w:eastAsia="Meiryo UI" w:hAnsi="Meiryo UI" w:hint="eastAsia"/>
              </w:rPr>
              <w:t>「</w:t>
            </w:r>
            <w:r>
              <w:rPr>
                <w:rFonts w:ascii="Meiryo UI" w:eastAsia="Meiryo UI" w:hAnsi="Meiryo UI" w:hint="eastAsia"/>
              </w:rPr>
              <w:t>たまに見る</w:t>
            </w:r>
            <w:r w:rsidR="008170DC">
              <w:rPr>
                <w:rFonts w:ascii="Meiryo UI" w:eastAsia="Meiryo UI" w:hAnsi="Meiryo UI" w:hint="eastAsia"/>
              </w:rPr>
              <w:t>」の合計（52.6%）</w:t>
            </w:r>
            <w:r w:rsidR="00467D1E">
              <w:rPr>
                <w:rFonts w:ascii="Meiryo UI" w:eastAsia="Meiryo UI" w:hAnsi="Meiryo UI" w:hint="eastAsia"/>
              </w:rPr>
              <w:t>で過半数。</w:t>
            </w:r>
          </w:p>
          <w:p w14:paraId="49258188" w14:textId="77777777" w:rsidR="0065370D" w:rsidRDefault="00467D1E" w:rsidP="00D600B3">
            <w:pPr>
              <w:ind w:left="105" w:hangingChars="50" w:hanging="105"/>
              <w:rPr>
                <w:rFonts w:ascii="Meiryo UI" w:eastAsia="Meiryo UI" w:hAnsi="Meiryo UI"/>
              </w:rPr>
            </w:pPr>
            <w:r>
              <w:rPr>
                <w:rFonts w:ascii="Meiryo UI" w:eastAsia="Meiryo UI" w:hAnsi="Meiryo UI" w:hint="eastAsia"/>
              </w:rPr>
              <w:t>・反面、約半数がホームページをほとんど閲覧していない。</w:t>
            </w:r>
          </w:p>
          <w:p w14:paraId="3EE7298E" w14:textId="77777777" w:rsidR="0065370D" w:rsidRDefault="0065370D" w:rsidP="00D600B3">
            <w:pPr>
              <w:ind w:left="105" w:hangingChars="50" w:hanging="105"/>
              <w:rPr>
                <w:rFonts w:ascii="Meiryo UI" w:eastAsia="Meiryo UI" w:hAnsi="Meiryo UI"/>
              </w:rPr>
            </w:pPr>
            <w:r>
              <w:rPr>
                <w:rFonts w:ascii="Meiryo UI" w:eastAsia="Meiryo UI" w:hAnsi="Meiryo UI" w:hint="eastAsia"/>
              </w:rPr>
              <w:t>・少数派ではあるが、</w:t>
            </w:r>
            <w:r w:rsidR="00467D1E">
              <w:rPr>
                <w:rFonts w:ascii="Meiryo UI" w:eastAsia="Meiryo UI" w:hAnsi="Meiryo UI" w:hint="eastAsia"/>
              </w:rPr>
              <w:t>「</w:t>
            </w:r>
            <w:r>
              <w:rPr>
                <w:rFonts w:ascii="Meiryo UI" w:eastAsia="Meiryo UI" w:hAnsi="Meiryo UI" w:hint="eastAsia"/>
              </w:rPr>
              <w:t>ホームページの存在を知らない</w:t>
            </w:r>
            <w:r w:rsidR="00467D1E">
              <w:rPr>
                <w:rFonts w:ascii="Meiryo UI" w:eastAsia="Meiryo UI" w:hAnsi="Meiryo UI" w:hint="eastAsia"/>
              </w:rPr>
              <w:t>」</w:t>
            </w:r>
            <w:r>
              <w:rPr>
                <w:rFonts w:ascii="Meiryo UI" w:eastAsia="Meiryo UI" w:hAnsi="Meiryo UI" w:hint="eastAsia"/>
              </w:rPr>
              <w:t>という回答もある。</w:t>
            </w:r>
          </w:p>
          <w:p w14:paraId="4531FCAF" w14:textId="77777777" w:rsidR="0065370D" w:rsidRPr="0086553A" w:rsidRDefault="0065370D" w:rsidP="0065370D">
            <w:pPr>
              <w:rPr>
                <w:rFonts w:ascii="Meiryo UI" w:eastAsia="Meiryo UI" w:hAnsi="Meiryo UI"/>
              </w:rPr>
            </w:pPr>
          </w:p>
        </w:tc>
      </w:tr>
      <w:tr w:rsidR="0065370D" w:rsidRPr="004E04B1" w14:paraId="0042C960" w14:textId="77777777" w:rsidTr="00134B91">
        <w:tc>
          <w:tcPr>
            <w:tcW w:w="10466" w:type="dxa"/>
            <w:gridSpan w:val="2"/>
            <w:shd w:val="clear" w:color="auto" w:fill="D9D9D9" w:themeFill="background1" w:themeFillShade="D9"/>
          </w:tcPr>
          <w:p w14:paraId="056B4BAC" w14:textId="77777777" w:rsidR="0065370D" w:rsidRPr="004E04B1" w:rsidRDefault="0065370D" w:rsidP="0065370D">
            <w:pPr>
              <w:rPr>
                <w:rFonts w:ascii="Meiryo UI" w:eastAsia="Meiryo UI" w:hAnsi="Meiryo UI"/>
              </w:rPr>
            </w:pPr>
            <w:r w:rsidRPr="004E04B1">
              <w:rPr>
                <w:rFonts w:ascii="Meiryo UI" w:eastAsia="Meiryo UI" w:hAnsi="Meiryo UI" w:hint="eastAsia"/>
              </w:rPr>
              <w:t>Ⅱ-13(2) 城南支部ホームページに期待することを教えてください。（複数回答可）</w:t>
            </w:r>
          </w:p>
        </w:tc>
      </w:tr>
      <w:tr w:rsidR="00134B91" w:rsidRPr="004E04B1" w14:paraId="726154E8" w14:textId="77777777" w:rsidTr="00134B91">
        <w:tc>
          <w:tcPr>
            <w:tcW w:w="6946" w:type="dxa"/>
          </w:tcPr>
          <w:p w14:paraId="1D340AB8" w14:textId="77777777" w:rsidR="00134B91" w:rsidRDefault="00134B91" w:rsidP="0065370D">
            <w:pPr>
              <w:rPr>
                <w:rFonts w:ascii="Meiryo UI" w:eastAsia="Meiryo UI" w:hAnsi="Meiryo UI"/>
              </w:rPr>
            </w:pPr>
            <w:r w:rsidRPr="00B40974">
              <w:rPr>
                <w:rFonts w:ascii="Meiryo UI" w:eastAsia="Meiryo UI" w:hAnsi="Meiryo UI"/>
                <w:noProof/>
              </w:rPr>
              <mc:AlternateContent>
                <mc:Choice Requires="wps">
                  <w:drawing>
                    <wp:anchor distT="45720" distB="45720" distL="114300" distR="114300" simplePos="0" relativeHeight="251679744" behindDoc="0" locked="0" layoutInCell="1" allowOverlap="1" wp14:anchorId="722419F8" wp14:editId="6E054596">
                      <wp:simplePos x="0" y="0"/>
                      <wp:positionH relativeFrom="column">
                        <wp:posOffset>292916</wp:posOffset>
                      </wp:positionH>
                      <wp:positionV relativeFrom="paragraph">
                        <wp:posOffset>2036990</wp:posOffset>
                      </wp:positionV>
                      <wp:extent cx="3276600" cy="1404620"/>
                      <wp:effectExtent l="0" t="0" r="19050"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04CA2C8A" w14:textId="77777777" w:rsidR="006A51A5" w:rsidRPr="00B40974" w:rsidRDefault="006A51A5" w:rsidP="0086553A">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5B1B4D46" w14:textId="77777777" w:rsidR="006A51A5" w:rsidRDefault="006A51A5" w:rsidP="0086553A">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会員リンクが切れている</w:t>
                                  </w:r>
                                </w:p>
                                <w:p w14:paraId="41705789"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・情報発信をSNSも含め活発に発信してほしい</w:t>
                                  </w:r>
                                </w:p>
                                <w:p w14:paraId="0DDB0C32"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・ほとんど見ないので評価できない</w:t>
                                  </w:r>
                                </w:p>
                                <w:p w14:paraId="276FA372"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・ホームページの改ざんや個人情報の漏洩が起きないように定期的にパッチを適用したり気を付けてほしい</w:t>
                                  </w:r>
                                </w:p>
                                <w:p w14:paraId="00DE189F"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・診断士にとって有意義な情報が多数あるようにしてほしい</w:t>
                                  </w:r>
                                </w:p>
                                <w:p w14:paraId="636334D2" w14:textId="77777777" w:rsidR="006A51A5" w:rsidRPr="00B40974"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・城南支部のメーリングリストで情報発信するとき、メールの上段にURLを自動的に記載されるようにした方がよい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419F8" id="_x0000_s1028" type="#_x0000_t202" style="position:absolute;left:0;text-align:left;margin-left:23.05pt;margin-top:160.4pt;width:25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">
                      <v:textbox style="mso-fit-shape-to-text:t">
                        <w:txbxContent>
                          <w:p w14:paraId="04CA2C8A" w14:textId="77777777" w:rsidR="006A51A5" w:rsidRPr="00B40974" w:rsidRDefault="006A51A5" w:rsidP="0086553A">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5B1B4D46" w14:textId="77777777" w:rsidR="006A51A5" w:rsidRDefault="006A51A5" w:rsidP="0086553A">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会員リンクが切れている</w:t>
                            </w:r>
                          </w:p>
                          <w:p w14:paraId="41705789"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・情報発信をSNSも含め活発に発信してほしい</w:t>
                            </w:r>
                          </w:p>
                          <w:p w14:paraId="0DDB0C32"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・ほとんど見ないので評価できない</w:t>
                            </w:r>
                          </w:p>
                          <w:p w14:paraId="276FA372"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・ホームページの改ざんや個人情報の漏洩が起きないように定期的にパッチを適用したり気を付けてほしい</w:t>
                            </w:r>
                          </w:p>
                          <w:p w14:paraId="00DE189F" w14:textId="77777777" w:rsidR="006A51A5"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・診断士にとって有意義な情報が多数あるようにしてほしい</w:t>
                            </w:r>
                          </w:p>
                          <w:p w14:paraId="636334D2" w14:textId="77777777" w:rsidR="006A51A5" w:rsidRPr="00B40974" w:rsidRDefault="006A51A5" w:rsidP="0086553A">
                            <w:pPr>
                              <w:spacing w:line="240" w:lineRule="exact"/>
                              <w:rPr>
                                <w:rFonts w:ascii="Meiryo UI" w:eastAsia="Meiryo UI" w:hAnsi="Meiryo UI"/>
                                <w:sz w:val="18"/>
                                <w:szCs w:val="20"/>
                              </w:rPr>
                            </w:pPr>
                            <w:r>
                              <w:rPr>
                                <w:rFonts w:ascii="Meiryo UI" w:eastAsia="Meiryo UI" w:hAnsi="Meiryo UI" w:hint="eastAsia"/>
                                <w:sz w:val="18"/>
                                <w:szCs w:val="20"/>
                              </w:rPr>
                              <w:t>・城南支部のメーリングリストで情報発信するとき、メールの上段にURLを自動的に記載されるようにした方がよい</w:t>
                            </w:r>
                          </w:p>
                        </w:txbxContent>
                      </v:textbox>
                    </v:shape>
                  </w:pict>
                </mc:Fallback>
              </mc:AlternateContent>
            </w:r>
            <w:r>
              <w:rPr>
                <w:rFonts w:ascii="Meiryo UI" w:eastAsia="Meiryo UI" w:hAnsi="Meiryo UI"/>
                <w:noProof/>
              </w:rPr>
              <w:drawing>
                <wp:inline distT="0" distB="0" distL="0" distR="0" wp14:anchorId="5B4B8D7E" wp14:editId="7C7FFA4E">
                  <wp:extent cx="4020016" cy="1898650"/>
                  <wp:effectExtent l="0" t="0" r="0"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a:extLst>
                              <a:ext uri="{28A0092B-C50C-407E-A947-70E740481C1C}">
                                <a14:useLocalDpi xmlns:a14="http://schemas.microsoft.com/office/drawing/2010/main" val="0"/>
                              </a:ext>
                            </a:extLst>
                          </a:blip>
                          <a:srcRect t="21428"/>
                          <a:stretch/>
                        </pic:blipFill>
                        <pic:spPr bwMode="auto">
                          <a:xfrm>
                            <a:off x="0" y="0"/>
                            <a:ext cx="4028691" cy="1902747"/>
                          </a:xfrm>
                          <a:prstGeom prst="rect">
                            <a:avLst/>
                          </a:prstGeom>
                          <a:noFill/>
                          <a:ln>
                            <a:noFill/>
                          </a:ln>
                          <a:extLst>
                            <a:ext uri="{53640926-AAD7-44D8-BBD7-CCE9431645EC}">
                              <a14:shadowObscured xmlns:a14="http://schemas.microsoft.com/office/drawing/2010/main"/>
                            </a:ext>
                          </a:extLst>
                        </pic:spPr>
                      </pic:pic>
                    </a:graphicData>
                  </a:graphic>
                </wp:inline>
              </w:drawing>
            </w:r>
          </w:p>
          <w:p w14:paraId="708BFA14" w14:textId="77777777" w:rsidR="00134B91" w:rsidRDefault="00134B91" w:rsidP="0065370D">
            <w:pPr>
              <w:rPr>
                <w:rFonts w:ascii="Meiryo UI" w:eastAsia="Meiryo UI" w:hAnsi="Meiryo UI"/>
              </w:rPr>
            </w:pPr>
          </w:p>
          <w:p w14:paraId="4505B332" w14:textId="77777777" w:rsidR="00134B91" w:rsidRDefault="00134B91" w:rsidP="0065370D">
            <w:pPr>
              <w:rPr>
                <w:rFonts w:ascii="Meiryo UI" w:eastAsia="Meiryo UI" w:hAnsi="Meiryo UI"/>
              </w:rPr>
            </w:pPr>
          </w:p>
          <w:p w14:paraId="06B86E98" w14:textId="77777777" w:rsidR="00134B91" w:rsidRDefault="00134B91" w:rsidP="0065370D">
            <w:pPr>
              <w:rPr>
                <w:rFonts w:ascii="Meiryo UI" w:eastAsia="Meiryo UI" w:hAnsi="Meiryo UI"/>
              </w:rPr>
            </w:pPr>
          </w:p>
          <w:p w14:paraId="6C776022" w14:textId="77777777" w:rsidR="00134B91" w:rsidRDefault="00134B91" w:rsidP="0065370D">
            <w:pPr>
              <w:rPr>
                <w:rFonts w:ascii="Meiryo UI" w:eastAsia="Meiryo UI" w:hAnsi="Meiryo UI"/>
              </w:rPr>
            </w:pPr>
          </w:p>
          <w:p w14:paraId="3AAFEAEB" w14:textId="77777777" w:rsidR="00134B91" w:rsidRDefault="00134B91" w:rsidP="0065370D">
            <w:pPr>
              <w:rPr>
                <w:rFonts w:ascii="Meiryo UI" w:eastAsia="Meiryo UI" w:hAnsi="Meiryo UI"/>
              </w:rPr>
            </w:pPr>
          </w:p>
          <w:p w14:paraId="09D408E0" w14:textId="77777777" w:rsidR="00134B91" w:rsidRDefault="00134B91" w:rsidP="0065370D">
            <w:pPr>
              <w:rPr>
                <w:rFonts w:ascii="Meiryo UI" w:eastAsia="Meiryo UI" w:hAnsi="Meiryo UI"/>
              </w:rPr>
            </w:pPr>
          </w:p>
          <w:p w14:paraId="26652223" w14:textId="77777777" w:rsidR="00134B91" w:rsidRDefault="00134B91" w:rsidP="0065370D">
            <w:pPr>
              <w:rPr>
                <w:rFonts w:ascii="Meiryo UI" w:eastAsia="Meiryo UI" w:hAnsi="Meiryo UI"/>
              </w:rPr>
            </w:pPr>
          </w:p>
          <w:p w14:paraId="10DB6B5D" w14:textId="77777777" w:rsidR="00134B91" w:rsidRDefault="00134B91" w:rsidP="0065370D">
            <w:pPr>
              <w:rPr>
                <w:rFonts w:ascii="Meiryo UI" w:eastAsia="Meiryo UI" w:hAnsi="Meiryo UI"/>
              </w:rPr>
            </w:pPr>
          </w:p>
        </w:tc>
        <w:tc>
          <w:tcPr>
            <w:tcW w:w="3520" w:type="dxa"/>
          </w:tcPr>
          <w:p w14:paraId="4CB28FAC" w14:textId="77777777" w:rsidR="00D43166" w:rsidRDefault="00D43166" w:rsidP="00D600B3">
            <w:pPr>
              <w:ind w:left="105" w:hangingChars="50" w:hanging="105"/>
              <w:rPr>
                <w:rFonts w:ascii="Meiryo UI" w:eastAsia="Meiryo UI" w:hAnsi="Meiryo UI"/>
              </w:rPr>
            </w:pPr>
            <w:r>
              <w:rPr>
                <w:rFonts w:ascii="Meiryo UI" w:eastAsia="Meiryo UI" w:hAnsi="Meiryo UI" w:hint="eastAsia"/>
              </w:rPr>
              <w:t>・情報の充実を求める意見が最多。</w:t>
            </w:r>
          </w:p>
          <w:p w14:paraId="793E9EDC" w14:textId="77777777" w:rsidR="00134B91" w:rsidRPr="004E04B1" w:rsidRDefault="00D43166" w:rsidP="00D43166">
            <w:pPr>
              <w:ind w:left="105" w:hangingChars="50" w:hanging="105"/>
              <w:rPr>
                <w:rFonts w:ascii="Meiryo UI" w:eastAsia="Meiryo UI" w:hAnsi="Meiryo UI"/>
              </w:rPr>
            </w:pPr>
            <w:r>
              <w:rPr>
                <w:rFonts w:ascii="Meiryo UI" w:eastAsia="Meiryo UI" w:hAnsi="Meiryo UI" w:hint="eastAsia"/>
              </w:rPr>
              <w:t>・掲載内容の充実と、目的の情報へのリーチのしやすさの両面で、改良が期待されている。</w:t>
            </w:r>
          </w:p>
        </w:tc>
      </w:tr>
    </w:tbl>
    <w:p w14:paraId="1B033335" w14:textId="77777777" w:rsidR="007B470F" w:rsidRDefault="007B470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5953"/>
        <w:gridCol w:w="3520"/>
      </w:tblGrid>
      <w:tr w:rsidR="0065370D" w:rsidRPr="004E04B1" w14:paraId="22556928" w14:textId="77777777" w:rsidTr="00134B91">
        <w:tc>
          <w:tcPr>
            <w:tcW w:w="10466" w:type="dxa"/>
            <w:gridSpan w:val="3"/>
            <w:shd w:val="clear" w:color="auto" w:fill="D9D9D9" w:themeFill="background1" w:themeFillShade="D9"/>
          </w:tcPr>
          <w:p w14:paraId="64D03385"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Ⅱ-14 城南支部広報誌「診断」への掲載原稿や城南メルマガ・ＨＰコラムについて教えてください。（複数回答可）</w:t>
            </w:r>
          </w:p>
        </w:tc>
      </w:tr>
      <w:tr w:rsidR="00351024" w:rsidRPr="004E04B1" w14:paraId="64444D92" w14:textId="77777777" w:rsidTr="00351024">
        <w:tc>
          <w:tcPr>
            <w:tcW w:w="6946" w:type="dxa"/>
            <w:gridSpan w:val="2"/>
          </w:tcPr>
          <w:p w14:paraId="41AFF654" w14:textId="77777777" w:rsidR="0065370D" w:rsidRDefault="0065370D" w:rsidP="0065370D">
            <w:pPr>
              <w:rPr>
                <w:rFonts w:ascii="Meiryo UI" w:eastAsia="Meiryo UI" w:hAnsi="Meiryo UI"/>
              </w:rPr>
            </w:pPr>
            <w:r>
              <w:rPr>
                <w:rFonts w:ascii="Meiryo UI" w:eastAsia="Meiryo UI" w:hAnsi="Meiryo UI"/>
                <w:noProof/>
              </w:rPr>
              <w:drawing>
                <wp:inline distT="0" distB="0" distL="0" distR="0" wp14:anchorId="54B272E1" wp14:editId="5CEDF4FB">
                  <wp:extent cx="4284617" cy="1818885"/>
                  <wp:effectExtent l="0" t="0" r="190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0">
                            <a:extLst>
                              <a:ext uri="{28A0092B-C50C-407E-A947-70E740481C1C}">
                                <a14:useLocalDpi xmlns:a14="http://schemas.microsoft.com/office/drawing/2010/main" val="0"/>
                              </a:ext>
                            </a:extLst>
                          </a:blip>
                          <a:srcRect t="29378"/>
                          <a:stretch/>
                        </pic:blipFill>
                        <pic:spPr bwMode="auto">
                          <a:xfrm>
                            <a:off x="0" y="0"/>
                            <a:ext cx="4299735" cy="1825303"/>
                          </a:xfrm>
                          <a:prstGeom prst="rect">
                            <a:avLst/>
                          </a:prstGeom>
                          <a:noFill/>
                          <a:ln>
                            <a:noFill/>
                          </a:ln>
                          <a:extLst>
                            <a:ext uri="{53640926-AAD7-44D8-BBD7-CCE9431645EC}">
                              <a14:shadowObscured xmlns:a14="http://schemas.microsoft.com/office/drawing/2010/main"/>
                            </a:ext>
                          </a:extLst>
                        </pic:spPr>
                      </pic:pic>
                    </a:graphicData>
                  </a:graphic>
                </wp:inline>
              </w:drawing>
            </w:r>
          </w:p>
          <w:p w14:paraId="1689C358" w14:textId="77777777" w:rsidR="00EA3D73" w:rsidRPr="004E04B1" w:rsidRDefault="00EA3D73" w:rsidP="0065370D">
            <w:pPr>
              <w:rPr>
                <w:rFonts w:ascii="Meiryo UI" w:eastAsia="Meiryo UI" w:hAnsi="Meiryo UI"/>
              </w:rPr>
            </w:pPr>
          </w:p>
        </w:tc>
        <w:tc>
          <w:tcPr>
            <w:tcW w:w="3520" w:type="dxa"/>
          </w:tcPr>
          <w:p w14:paraId="3E17BDBE" w14:textId="77777777" w:rsidR="0065370D" w:rsidRDefault="00D43166" w:rsidP="00D600B3">
            <w:pPr>
              <w:ind w:left="105" w:hangingChars="50" w:hanging="105"/>
              <w:rPr>
                <w:rFonts w:ascii="Meiryo UI" w:eastAsia="Meiryo UI" w:hAnsi="Meiryo UI"/>
              </w:rPr>
            </w:pPr>
            <w:r>
              <w:rPr>
                <w:rFonts w:ascii="Meiryo UI" w:eastAsia="Meiryo UI" w:hAnsi="Meiryo UI" w:hint="eastAsia"/>
              </w:rPr>
              <w:t>・応募するつもりがない会員が最多である一方で、応募したいが方法がわからない会員が21名存在する。</w:t>
            </w:r>
          </w:p>
          <w:p w14:paraId="2FD6F366" w14:textId="77777777" w:rsidR="00D43166" w:rsidRPr="004E04B1" w:rsidRDefault="00D43166" w:rsidP="00D600B3">
            <w:pPr>
              <w:ind w:left="105" w:hangingChars="50" w:hanging="105"/>
              <w:rPr>
                <w:rFonts w:ascii="Meiryo UI" w:eastAsia="Meiryo UI" w:hAnsi="Meiryo UI"/>
              </w:rPr>
            </w:pPr>
            <w:r>
              <w:rPr>
                <w:rFonts w:ascii="Meiryo UI" w:eastAsia="Meiryo UI" w:hAnsi="Meiryo UI" w:hint="eastAsia"/>
              </w:rPr>
              <w:t>・</w:t>
            </w:r>
            <w:r w:rsidR="00613C53">
              <w:rPr>
                <w:rFonts w:ascii="Meiryo UI" w:eastAsia="Meiryo UI" w:hAnsi="Meiryo UI" w:hint="eastAsia"/>
              </w:rPr>
              <w:t>応募要領の周知を工夫し、より多くの会員の</w:t>
            </w:r>
            <w:r>
              <w:rPr>
                <w:rFonts w:ascii="Meiryo UI" w:eastAsia="Meiryo UI" w:hAnsi="Meiryo UI" w:hint="eastAsia"/>
              </w:rPr>
              <w:t>応募</w:t>
            </w:r>
            <w:r w:rsidR="00613C53">
              <w:rPr>
                <w:rFonts w:ascii="Meiryo UI" w:eastAsia="Meiryo UI" w:hAnsi="Meiryo UI" w:hint="eastAsia"/>
              </w:rPr>
              <w:t>機会を創出することが期待される。</w:t>
            </w:r>
          </w:p>
        </w:tc>
      </w:tr>
      <w:tr w:rsidR="0065370D" w:rsidRPr="004E04B1" w14:paraId="389C6801" w14:textId="77777777" w:rsidTr="00134B91">
        <w:tc>
          <w:tcPr>
            <w:tcW w:w="10466" w:type="dxa"/>
            <w:gridSpan w:val="3"/>
            <w:shd w:val="clear" w:color="auto" w:fill="D9D9D9" w:themeFill="background1" w:themeFillShade="D9"/>
          </w:tcPr>
          <w:p w14:paraId="2B60B8C0" w14:textId="77777777" w:rsidR="0065370D" w:rsidRPr="004E04B1" w:rsidRDefault="0065370D" w:rsidP="0065370D">
            <w:pPr>
              <w:rPr>
                <w:rFonts w:ascii="Meiryo UI" w:eastAsia="Meiryo UI" w:hAnsi="Meiryo UI"/>
              </w:rPr>
            </w:pPr>
            <w:r w:rsidRPr="0086553A">
              <w:rPr>
                <w:rFonts w:ascii="Meiryo UI" w:eastAsia="Meiryo UI" w:hAnsi="Meiryo UI" w:hint="eastAsia"/>
              </w:rPr>
              <w:t>Ⅱ-15(1) 今後、城南支部に期待することを教えてください。（複数選択可）</w:t>
            </w:r>
          </w:p>
        </w:tc>
      </w:tr>
      <w:tr w:rsidR="00134B91" w:rsidRPr="004E04B1" w14:paraId="7A953341" w14:textId="77777777" w:rsidTr="00134B91">
        <w:trPr>
          <w:trHeight w:val="5184"/>
        </w:trPr>
        <w:tc>
          <w:tcPr>
            <w:tcW w:w="10466" w:type="dxa"/>
            <w:gridSpan w:val="3"/>
          </w:tcPr>
          <w:p w14:paraId="634EC86D" w14:textId="739E2542" w:rsidR="00134B91" w:rsidRDefault="00F04123" w:rsidP="0065370D">
            <w:pPr>
              <w:rPr>
                <w:rFonts w:ascii="Meiryo UI" w:eastAsia="Meiryo UI" w:hAnsi="Meiryo UI"/>
              </w:rPr>
            </w:pPr>
            <w:r>
              <w:rPr>
                <w:rFonts w:ascii="Meiryo UI" w:eastAsia="Meiryo UI" w:hAnsi="Meiryo UI"/>
                <w:noProof/>
              </w:rPr>
              <w:drawing>
                <wp:inline distT="0" distB="0" distL="0" distR="0" wp14:anchorId="15085BED" wp14:editId="7CBB4BD1">
                  <wp:extent cx="6570345" cy="3187700"/>
                  <wp:effectExtent l="0" t="0" r="190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28A0092B-C50C-407E-A947-70E740481C1C}">
                                <a14:useLocalDpi xmlns:a14="http://schemas.microsoft.com/office/drawing/2010/main" val="0"/>
                              </a:ext>
                            </a:extLst>
                          </a:blip>
                          <a:srcRect r="10699"/>
                          <a:stretch/>
                        </pic:blipFill>
                        <pic:spPr bwMode="auto">
                          <a:xfrm>
                            <a:off x="0" y="0"/>
                            <a:ext cx="6571293" cy="3188160"/>
                          </a:xfrm>
                          <a:prstGeom prst="rect">
                            <a:avLst/>
                          </a:prstGeom>
                          <a:noFill/>
                          <a:ln>
                            <a:noFill/>
                          </a:ln>
                          <a:extLst>
                            <a:ext uri="{53640926-AAD7-44D8-BBD7-CCE9431645EC}">
                              <a14:shadowObscured xmlns:a14="http://schemas.microsoft.com/office/drawing/2010/main"/>
                            </a:ext>
                          </a:extLst>
                        </pic:spPr>
                      </pic:pic>
                    </a:graphicData>
                  </a:graphic>
                </wp:inline>
              </w:drawing>
            </w:r>
          </w:p>
          <w:p w14:paraId="606BE42C" w14:textId="77777777" w:rsidR="00134B91" w:rsidRPr="006E199F" w:rsidRDefault="00134B91" w:rsidP="0065370D">
            <w:pPr>
              <w:jc w:val="right"/>
              <w:rPr>
                <w:rFonts w:ascii="Meiryo UI" w:eastAsia="Meiryo UI" w:hAnsi="Meiryo UI"/>
                <w:sz w:val="18"/>
              </w:rPr>
            </w:pPr>
            <w:r w:rsidRPr="006E199F">
              <w:rPr>
                <w:rFonts w:ascii="Meiryo UI" w:eastAsia="Meiryo UI" w:hAnsi="Meiryo UI"/>
                <w:sz w:val="18"/>
              </w:rPr>
              <w:t>2017</w:t>
            </w:r>
            <w:r w:rsidRPr="006E199F">
              <w:rPr>
                <w:rFonts w:ascii="Meiryo UI" w:eastAsia="Meiryo UI" w:hAnsi="Meiryo UI" w:hint="eastAsia"/>
                <w:sz w:val="18"/>
              </w:rPr>
              <w:t>年「実務従事ポイント獲得機会の提供」には、実務従事機会の提供」を合算しています。</w:t>
            </w:r>
          </w:p>
          <w:p w14:paraId="261D5F60" w14:textId="77777777" w:rsidR="00134B91" w:rsidRDefault="00134B91" w:rsidP="0065370D">
            <w:pPr>
              <w:pStyle w:val="Web"/>
              <w:spacing w:before="0" w:beforeAutospacing="0" w:after="0" w:afterAutospacing="0"/>
              <w:jc w:val="right"/>
              <w:rPr>
                <w:rFonts w:ascii="Meiryo UI" w:eastAsia="Meiryo UI" w:hAnsi="Meiryo UI" w:cstheme="minorBidi"/>
                <w:color w:val="000000" w:themeColor="text1"/>
                <w:sz w:val="18"/>
                <w:szCs w:val="20"/>
              </w:rPr>
            </w:pPr>
            <w:r w:rsidRPr="00B51F9A">
              <w:rPr>
                <w:rFonts w:ascii="Meiryo UI" w:eastAsia="Meiryo UI" w:hAnsi="Meiryo UI" w:cstheme="minorBidi"/>
                <w:color w:val="000000" w:themeColor="text1"/>
                <w:sz w:val="18"/>
                <w:szCs w:val="20"/>
              </w:rPr>
              <w:t>2017</w:t>
            </w:r>
            <w:r w:rsidRPr="00B51F9A">
              <w:rPr>
                <w:rFonts w:ascii="Meiryo UI" w:eastAsia="Meiryo UI" w:hAnsi="Meiryo UI" w:cstheme="minorBidi" w:hint="eastAsia"/>
                <w:color w:val="000000" w:themeColor="text1"/>
                <w:sz w:val="18"/>
                <w:szCs w:val="20"/>
              </w:rPr>
              <w:t>年のグラフは、</w:t>
            </w:r>
            <w:r w:rsidRPr="00B51F9A">
              <w:rPr>
                <w:rFonts w:ascii="Meiryo UI" w:eastAsia="Meiryo UI" w:hAnsi="Meiryo UI" w:cstheme="minorBidi"/>
                <w:color w:val="000000" w:themeColor="text1"/>
                <w:sz w:val="18"/>
                <w:szCs w:val="20"/>
              </w:rPr>
              <w:t>2019</w:t>
            </w:r>
            <w:r w:rsidRPr="00B51F9A">
              <w:rPr>
                <w:rFonts w:ascii="Meiryo UI" w:eastAsia="Meiryo UI" w:hAnsi="Meiryo UI" w:cstheme="minorBidi" w:hint="eastAsia"/>
                <w:color w:val="000000" w:themeColor="text1"/>
                <w:sz w:val="18"/>
                <w:szCs w:val="20"/>
              </w:rPr>
              <w:t>年と母数を合わせた比率値で作成しています。</w:t>
            </w:r>
          </w:p>
          <w:p w14:paraId="4FE0B539" w14:textId="77777777" w:rsidR="00134B91" w:rsidRPr="004D6BC3" w:rsidRDefault="00134B91" w:rsidP="0065370D">
            <w:pPr>
              <w:rPr>
                <w:rFonts w:ascii="Meiryo UI" w:eastAsia="Meiryo UI" w:hAnsi="Meiryo UI"/>
              </w:rPr>
            </w:pPr>
          </w:p>
        </w:tc>
      </w:tr>
      <w:tr w:rsidR="00134B91" w:rsidRPr="004E04B1" w14:paraId="3690ABB2" w14:textId="77777777" w:rsidTr="007B470F">
        <w:trPr>
          <w:trHeight w:val="1747"/>
        </w:trPr>
        <w:tc>
          <w:tcPr>
            <w:tcW w:w="993" w:type="dxa"/>
          </w:tcPr>
          <w:p w14:paraId="48DC45DD" w14:textId="77777777" w:rsidR="00134B91" w:rsidRDefault="00134B91" w:rsidP="0065370D">
            <w:pPr>
              <w:rPr>
                <w:rFonts w:ascii="Meiryo UI" w:eastAsia="Meiryo UI" w:hAnsi="Meiryo UI"/>
                <w:noProof/>
              </w:rPr>
            </w:pPr>
          </w:p>
        </w:tc>
        <w:tc>
          <w:tcPr>
            <w:tcW w:w="9473" w:type="dxa"/>
            <w:gridSpan w:val="2"/>
          </w:tcPr>
          <w:p w14:paraId="457115DD" w14:textId="77777777" w:rsidR="00613C53" w:rsidRDefault="00134B91" w:rsidP="00D600B3">
            <w:pPr>
              <w:ind w:left="105" w:hangingChars="50" w:hanging="105"/>
              <w:rPr>
                <w:rFonts w:ascii="Meiryo UI" w:eastAsia="Meiryo UI" w:hAnsi="Meiryo UI"/>
              </w:rPr>
            </w:pPr>
            <w:r>
              <w:rPr>
                <w:rFonts w:ascii="Meiryo UI" w:eastAsia="Meiryo UI" w:hAnsi="Meiryo UI" w:hint="eastAsia"/>
              </w:rPr>
              <w:t>・前回</w:t>
            </w:r>
            <w:r w:rsidR="00613C53">
              <w:rPr>
                <w:rFonts w:ascii="Meiryo UI" w:eastAsia="Meiryo UI" w:hAnsi="Meiryo UI" w:hint="eastAsia"/>
              </w:rPr>
              <w:t>調査</w:t>
            </w:r>
            <w:r>
              <w:rPr>
                <w:rFonts w:ascii="Meiryo UI" w:eastAsia="Meiryo UI" w:hAnsi="Meiryo UI" w:hint="eastAsia"/>
              </w:rPr>
              <w:t>と同様に、「仕事の提供・あっせん」「スキルアップの機会の提供」への期待が高い。</w:t>
            </w:r>
          </w:p>
          <w:p w14:paraId="75708A8B" w14:textId="77777777" w:rsidR="00F04123" w:rsidRDefault="00F04123" w:rsidP="00F04123">
            <w:pPr>
              <w:ind w:left="105" w:hangingChars="50" w:hanging="105"/>
              <w:rPr>
                <w:rFonts w:ascii="Meiryo UI" w:eastAsia="Meiryo UI" w:hAnsi="Meiryo UI"/>
              </w:rPr>
            </w:pPr>
            <w:r>
              <w:rPr>
                <w:rFonts w:ascii="Meiryo UI" w:eastAsia="Meiryo UI" w:hAnsi="Meiryo UI" w:hint="eastAsia"/>
              </w:rPr>
              <w:t>・前回調査と比べると、「スキルアップの機会の提供」が6.4%、「企業内診断士や若手診断士の活躍の場の提供」が6.6%増加した。</w:t>
            </w:r>
          </w:p>
          <w:p w14:paraId="78F3A869" w14:textId="797FE76A" w:rsidR="00134B91" w:rsidRDefault="00F04123" w:rsidP="00F04123">
            <w:pPr>
              <w:ind w:left="105" w:hangingChars="50" w:hanging="105"/>
              <w:rPr>
                <w:rFonts w:ascii="Meiryo UI" w:eastAsia="Meiryo UI" w:hAnsi="Meiryo UI"/>
                <w:noProof/>
              </w:rPr>
            </w:pPr>
            <w:r>
              <w:rPr>
                <w:rFonts w:ascii="Meiryo UI" w:eastAsia="Meiryo UI" w:hAnsi="Meiryo UI" w:hint="eastAsia"/>
              </w:rPr>
              <w:t>・一方で、「実務従事ポイント獲得機会の提供」、「ベテラン・中堅・若手の連携を支援」、「女性会員の活躍促進」の回答の減少が目立つ。</w:t>
            </w:r>
          </w:p>
        </w:tc>
      </w:tr>
    </w:tbl>
    <w:p w14:paraId="6717A6B3" w14:textId="77777777" w:rsidR="007B470F" w:rsidRDefault="007B470F"/>
    <w:p w14:paraId="11631578" w14:textId="77777777" w:rsidR="007B470F" w:rsidRDefault="007B470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7D08425C" w14:textId="77777777" w:rsidTr="00134B91">
        <w:tc>
          <w:tcPr>
            <w:tcW w:w="10466" w:type="dxa"/>
            <w:gridSpan w:val="2"/>
            <w:shd w:val="clear" w:color="auto" w:fill="D9D9D9" w:themeFill="background1" w:themeFillShade="D9"/>
          </w:tcPr>
          <w:p w14:paraId="213B5A69" w14:textId="77777777" w:rsidR="0065370D" w:rsidRPr="004E04B1" w:rsidRDefault="0065370D" w:rsidP="0065370D">
            <w:pPr>
              <w:ind w:left="945" w:hangingChars="450" w:hanging="945"/>
              <w:rPr>
                <w:rFonts w:ascii="Meiryo UI" w:eastAsia="Meiryo UI" w:hAnsi="Meiryo UI"/>
              </w:rPr>
            </w:pPr>
            <w:r w:rsidRPr="004E04B1">
              <w:rPr>
                <w:rFonts w:ascii="Meiryo UI" w:eastAsia="Meiryo UI" w:hAnsi="Meiryo UI" w:hint="eastAsia"/>
              </w:rPr>
              <w:lastRenderedPageBreak/>
              <w:t>Ⅱ-15(2) Ⅱ-15(1) で「仕事の提供・あっせん」と回答した方にお聞きします。期待する仕事の内容を教えてください。</w:t>
            </w:r>
            <w:r>
              <w:rPr>
                <w:rFonts w:ascii="Meiryo UI" w:eastAsia="Meiryo UI" w:hAnsi="Meiryo UI"/>
              </w:rPr>
              <w:br/>
            </w:r>
            <w:r w:rsidRPr="004E04B1">
              <w:rPr>
                <w:rFonts w:ascii="Meiryo UI" w:eastAsia="Meiryo UI" w:hAnsi="Meiryo UI" w:hint="eastAsia"/>
              </w:rPr>
              <w:t>（複数選択可）</w:t>
            </w:r>
          </w:p>
        </w:tc>
      </w:tr>
      <w:tr w:rsidR="0065370D" w:rsidRPr="004E04B1" w14:paraId="70DD1801" w14:textId="77777777" w:rsidTr="00351024">
        <w:tc>
          <w:tcPr>
            <w:tcW w:w="10466" w:type="dxa"/>
            <w:gridSpan w:val="2"/>
          </w:tcPr>
          <w:p w14:paraId="40E6C9EB"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3C1F33A6" wp14:editId="140D360F">
                  <wp:extent cx="5414010" cy="457263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a:extLst>
                              <a:ext uri="{28A0092B-C50C-407E-A947-70E740481C1C}">
                                <a14:useLocalDpi xmlns:a14="http://schemas.microsoft.com/office/drawing/2010/main" val="0"/>
                              </a:ext>
                            </a:extLst>
                          </a:blip>
                          <a:srcRect t="15342"/>
                          <a:stretch/>
                        </pic:blipFill>
                        <pic:spPr bwMode="auto">
                          <a:xfrm>
                            <a:off x="0" y="0"/>
                            <a:ext cx="5414010" cy="45726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43827D0C" w14:textId="77777777" w:rsidTr="00284D6D">
        <w:tc>
          <w:tcPr>
            <w:tcW w:w="426" w:type="dxa"/>
          </w:tcPr>
          <w:p w14:paraId="6CEEE42F" w14:textId="77777777" w:rsidR="00284D6D" w:rsidRDefault="00284D6D" w:rsidP="00284D6D">
            <w:pPr>
              <w:rPr>
                <w:rFonts w:ascii="Meiryo UI" w:eastAsia="Meiryo UI" w:hAnsi="Meiryo UI"/>
              </w:rPr>
            </w:pPr>
          </w:p>
        </w:tc>
        <w:tc>
          <w:tcPr>
            <w:tcW w:w="10040" w:type="dxa"/>
          </w:tcPr>
          <w:p w14:paraId="23B4C8CD" w14:textId="77777777" w:rsidR="0090070D" w:rsidRDefault="00EA3D73" w:rsidP="00EA3D73">
            <w:pPr>
              <w:ind w:left="105" w:hangingChars="50" w:hanging="105"/>
              <w:rPr>
                <w:rFonts w:ascii="Meiryo UI" w:eastAsia="Meiryo UI" w:hAnsi="Meiryo UI"/>
              </w:rPr>
            </w:pPr>
            <w:r>
              <w:rPr>
                <w:rFonts w:ascii="Meiryo UI" w:eastAsia="Meiryo UI" w:hAnsi="Meiryo UI" w:hint="eastAsia"/>
              </w:rPr>
              <w:t>・前回</w:t>
            </w:r>
            <w:r w:rsidR="0090070D">
              <w:rPr>
                <w:rFonts w:ascii="Meiryo UI" w:eastAsia="Meiryo UI" w:hAnsi="Meiryo UI" w:hint="eastAsia"/>
              </w:rPr>
              <w:t>と同様に、「事業計画策定」</w:t>
            </w:r>
            <w:r w:rsidR="003965A5">
              <w:rPr>
                <w:rFonts w:ascii="Meiryo UI" w:eastAsia="Meiryo UI" w:hAnsi="Meiryo UI" w:hint="eastAsia"/>
              </w:rPr>
              <w:t>、</w:t>
            </w:r>
            <w:r w:rsidR="0090070D">
              <w:rPr>
                <w:rFonts w:ascii="Meiryo UI" w:eastAsia="Meiryo UI" w:hAnsi="Meiryo UI" w:hint="eastAsia"/>
              </w:rPr>
              <w:t>「創業支援」</w:t>
            </w:r>
            <w:r w:rsidR="003965A5">
              <w:rPr>
                <w:rFonts w:ascii="Meiryo UI" w:eastAsia="Meiryo UI" w:hAnsi="Meiryo UI" w:hint="eastAsia"/>
              </w:rPr>
              <w:t>、</w:t>
            </w:r>
            <w:r w:rsidR="0090070D">
              <w:rPr>
                <w:rFonts w:ascii="Meiryo UI" w:eastAsia="Meiryo UI" w:hAnsi="Meiryo UI" w:hint="eastAsia"/>
              </w:rPr>
              <w:t>「補助金支援」への期待が高い。</w:t>
            </w:r>
          </w:p>
          <w:p w14:paraId="69881F56" w14:textId="77777777" w:rsidR="00055CD1" w:rsidRDefault="00055CD1" w:rsidP="00055CD1">
            <w:pPr>
              <w:ind w:left="105" w:hangingChars="50" w:hanging="105"/>
              <w:rPr>
                <w:rFonts w:ascii="Meiryo UI" w:eastAsia="Meiryo UI" w:hAnsi="Meiryo UI"/>
              </w:rPr>
            </w:pPr>
            <w:r>
              <w:rPr>
                <w:rFonts w:ascii="Meiryo UI" w:eastAsia="Meiryo UI" w:hAnsi="Meiryo UI" w:hint="eastAsia"/>
                <w:noProof/>
              </w:rPr>
              <w:t>・</w:t>
            </w:r>
            <w:r>
              <w:rPr>
                <w:rFonts w:ascii="Meiryo UI" w:eastAsia="Meiryo UI" w:hAnsi="Meiryo UI" w:hint="eastAsia"/>
              </w:rPr>
              <w:t>今回新たに選択項目を設けた「インバウンド対応」にも回答が集まった。</w:t>
            </w:r>
          </w:p>
          <w:p w14:paraId="26270F4B" w14:textId="77777777" w:rsidR="00284D6D" w:rsidRPr="00055CD1" w:rsidRDefault="00284D6D" w:rsidP="00D600B3">
            <w:pPr>
              <w:ind w:left="105" w:hangingChars="50" w:hanging="105"/>
              <w:rPr>
                <w:rFonts w:ascii="Meiryo UI" w:eastAsia="Meiryo UI" w:hAnsi="Meiryo UI"/>
                <w:noProof/>
              </w:rPr>
            </w:pPr>
          </w:p>
        </w:tc>
      </w:tr>
    </w:tbl>
    <w:p w14:paraId="0004162C" w14:textId="77777777" w:rsidR="009D1D6C" w:rsidRDefault="009D1D6C"/>
    <w:p w14:paraId="37D33D2C" w14:textId="77777777" w:rsidR="009D1D6C" w:rsidRDefault="009D1D6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1FE39051" w14:textId="77777777" w:rsidTr="00134B91">
        <w:tc>
          <w:tcPr>
            <w:tcW w:w="10466" w:type="dxa"/>
            <w:gridSpan w:val="2"/>
            <w:shd w:val="clear" w:color="auto" w:fill="D9D9D9" w:themeFill="background1" w:themeFillShade="D9"/>
          </w:tcPr>
          <w:p w14:paraId="3DDE9AC0"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Ⅱ-15(3) Ⅱ-15(1)で「仕事の提供・あっせん」を回答しなかった方にお聞きします。その理由を教えてください。</w:t>
            </w:r>
          </w:p>
        </w:tc>
      </w:tr>
      <w:tr w:rsidR="0065370D" w:rsidRPr="004E04B1" w14:paraId="52AE6743" w14:textId="77777777" w:rsidTr="00351024">
        <w:tc>
          <w:tcPr>
            <w:tcW w:w="10466" w:type="dxa"/>
            <w:gridSpan w:val="2"/>
          </w:tcPr>
          <w:p w14:paraId="782441B9" w14:textId="77777777" w:rsidR="0065370D" w:rsidRDefault="0065370D" w:rsidP="0065370D">
            <w:pPr>
              <w:rPr>
                <w:rFonts w:ascii="Meiryo UI" w:eastAsia="Meiryo UI" w:hAnsi="Meiryo UI"/>
              </w:rPr>
            </w:pPr>
            <w:r>
              <w:rPr>
                <w:rFonts w:ascii="Meiryo UI" w:eastAsia="Meiryo UI" w:hAnsi="Meiryo UI"/>
                <w:noProof/>
              </w:rPr>
              <w:drawing>
                <wp:inline distT="0" distB="0" distL="0" distR="0" wp14:anchorId="59DF8D41" wp14:editId="703ACC1B">
                  <wp:extent cx="5834380" cy="1365885"/>
                  <wp:effectExtent l="0" t="0" r="0" b="571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3">
                            <a:extLst>
                              <a:ext uri="{28A0092B-C50C-407E-A947-70E740481C1C}">
                                <a14:useLocalDpi xmlns:a14="http://schemas.microsoft.com/office/drawing/2010/main" val="0"/>
                              </a:ext>
                            </a:extLst>
                          </a:blip>
                          <a:srcRect t="30858"/>
                          <a:stretch/>
                        </pic:blipFill>
                        <pic:spPr bwMode="auto">
                          <a:xfrm>
                            <a:off x="0" y="0"/>
                            <a:ext cx="5834380" cy="1365885"/>
                          </a:xfrm>
                          <a:prstGeom prst="rect">
                            <a:avLst/>
                          </a:prstGeom>
                          <a:noFill/>
                          <a:ln>
                            <a:noFill/>
                          </a:ln>
                          <a:extLst>
                            <a:ext uri="{53640926-AAD7-44D8-BBD7-CCE9431645EC}">
                              <a14:shadowObscured xmlns:a14="http://schemas.microsoft.com/office/drawing/2010/main"/>
                            </a:ext>
                          </a:extLst>
                        </pic:spPr>
                      </pic:pic>
                    </a:graphicData>
                  </a:graphic>
                </wp:inline>
              </w:drawing>
            </w:r>
          </w:p>
          <w:p w14:paraId="21FA4F4B" w14:textId="77777777" w:rsidR="009D1D6C" w:rsidRDefault="009D1D6C" w:rsidP="0065370D">
            <w:pPr>
              <w:rPr>
                <w:rFonts w:ascii="Meiryo UI" w:eastAsia="Meiryo UI" w:hAnsi="Meiryo UI"/>
              </w:rPr>
            </w:pPr>
            <w:r w:rsidRPr="00B40974">
              <w:rPr>
                <w:rFonts w:ascii="Meiryo UI" w:eastAsia="Meiryo UI" w:hAnsi="Meiryo UI"/>
                <w:noProof/>
              </w:rPr>
              <mc:AlternateContent>
                <mc:Choice Requires="wps">
                  <w:drawing>
                    <wp:anchor distT="45720" distB="45720" distL="114300" distR="114300" simplePos="0" relativeHeight="251675648" behindDoc="0" locked="0" layoutInCell="1" allowOverlap="1" wp14:anchorId="1AB50B51" wp14:editId="2E7FDE4B">
                      <wp:simplePos x="0" y="0"/>
                      <wp:positionH relativeFrom="column">
                        <wp:posOffset>57150</wp:posOffset>
                      </wp:positionH>
                      <wp:positionV relativeFrom="paragraph">
                        <wp:posOffset>107315</wp:posOffset>
                      </wp:positionV>
                      <wp:extent cx="3276600" cy="1404620"/>
                      <wp:effectExtent l="0" t="0" r="19050" b="1397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23B8C96F" w14:textId="77777777" w:rsidR="006A51A5" w:rsidRPr="00B40974" w:rsidRDefault="006A51A5" w:rsidP="004D6BC3">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03145FE6" w14:textId="77777777" w:rsidR="006A51A5" w:rsidRPr="00A36BB9" w:rsidRDefault="006A51A5" w:rsidP="00A36BB9">
                                  <w:pPr>
                                    <w:spacing w:line="240" w:lineRule="exact"/>
                                    <w:rPr>
                                      <w:rFonts w:ascii="Meiryo UI" w:eastAsia="Meiryo UI" w:hAnsi="Meiryo UI"/>
                                      <w:sz w:val="18"/>
                                      <w:szCs w:val="20"/>
                                    </w:rPr>
                                  </w:pPr>
                                  <w:r w:rsidRPr="00B40974">
                                    <w:rPr>
                                      <w:rFonts w:ascii="Meiryo UI" w:eastAsia="Meiryo UI" w:hAnsi="Meiryo UI" w:hint="eastAsia"/>
                                      <w:sz w:val="18"/>
                                      <w:szCs w:val="20"/>
                                    </w:rPr>
                                    <w:t>・</w:t>
                                  </w:r>
                                  <w:r w:rsidRPr="00A36BB9">
                                    <w:rPr>
                                      <w:rFonts w:ascii="Meiryo UI" w:eastAsia="Meiryo UI" w:hAnsi="Meiryo UI" w:hint="eastAsia"/>
                                      <w:sz w:val="18"/>
                                      <w:szCs w:val="20"/>
                                    </w:rPr>
                                    <w:t>自分自身で獲得すべき。組織に頼るべきではない。</w:t>
                                  </w:r>
                                </w:p>
                                <w:p w14:paraId="3FAFB35A"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今のあっせんで個人的には十分であるため</w:t>
                                  </w:r>
                                </w:p>
                                <w:p w14:paraId="52805166"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本業</w:t>
                                  </w:r>
                                  <w:r>
                                    <w:rPr>
                                      <w:rFonts w:ascii="Meiryo UI" w:eastAsia="Meiryo UI" w:hAnsi="Meiryo UI" w:hint="eastAsia"/>
                                      <w:sz w:val="18"/>
                                      <w:szCs w:val="20"/>
                                    </w:rPr>
                                    <w:t>、その他の活動で時間がとれないため（6</w:t>
                                  </w:r>
                                  <w:r>
                                    <w:rPr>
                                      <w:rFonts w:ascii="Meiryo UI" w:eastAsia="Meiryo UI" w:hAnsi="Meiryo UI"/>
                                      <w:sz w:val="18"/>
                                      <w:szCs w:val="20"/>
                                    </w:rPr>
                                    <w:t>）</w:t>
                                  </w:r>
                                </w:p>
                                <w:p w14:paraId="1FBF8E66"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当面は企業内に留まる予定</w:t>
                                  </w:r>
                                </w:p>
                                <w:p w14:paraId="12C69874"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自分が希望する業界の仕事の提供は難しい。</w:t>
                                  </w:r>
                                </w:p>
                                <w:p w14:paraId="67D352DC"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先輩診断士との交流次第で仕事の紹介はいただける印象です。</w:t>
                                  </w:r>
                                </w:p>
                                <w:p w14:paraId="311EAF05" w14:textId="77777777" w:rsidR="006A51A5" w:rsidRPr="00A36BB9" w:rsidRDefault="006A51A5" w:rsidP="003965A5">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今は対応できないため</w:t>
                                  </w:r>
                                </w:p>
                                <w:p w14:paraId="012D1847" w14:textId="77777777" w:rsidR="006A51A5" w:rsidRPr="00A36BB9" w:rsidRDefault="006A51A5" w:rsidP="003965A5">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会社時代からいろいろな仕事をやり、特に強みを持てていない。</w:t>
                                  </w:r>
                                </w:p>
                                <w:p w14:paraId="3A091DE1" w14:textId="77777777" w:rsidR="006A51A5"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研究会を中心に活動しているため</w:t>
                                  </w:r>
                                </w:p>
                                <w:p w14:paraId="0ACC2286" w14:textId="77777777" w:rsidR="006A51A5" w:rsidRPr="00B40974" w:rsidRDefault="006A51A5" w:rsidP="009D1D6C">
                                  <w:pPr>
                                    <w:spacing w:line="240" w:lineRule="exact"/>
                                    <w:jc w:val="right"/>
                                    <w:rPr>
                                      <w:rFonts w:ascii="Meiryo UI" w:eastAsia="Meiryo UI" w:hAnsi="Meiryo UI"/>
                                      <w:sz w:val="18"/>
                                      <w:szCs w:val="20"/>
                                    </w:rPr>
                                  </w:pPr>
                                  <w:r>
                                    <w:rPr>
                                      <w:rFonts w:ascii="Meiryo UI" w:eastAsia="Meiryo UI" w:hAnsi="Meiryo UI" w:hint="eastAsia"/>
                                      <w:sz w:val="18"/>
                                      <w:szCs w:val="20"/>
                                    </w:rPr>
                                    <w:t>※カッコ()内は、複数回答数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50B51" id="_x0000_s1029" type="#_x0000_t202" style="position:absolute;left:0;text-align:left;margin-left:4.5pt;margin-top:8.45pt;width:25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">
                      <v:textbox style="mso-fit-shape-to-text:t">
                        <w:txbxContent>
                          <w:p w14:paraId="23B8C96F" w14:textId="77777777" w:rsidR="006A51A5" w:rsidRPr="00B40974" w:rsidRDefault="006A51A5" w:rsidP="004D6BC3">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03145FE6" w14:textId="77777777" w:rsidR="006A51A5" w:rsidRPr="00A36BB9" w:rsidRDefault="006A51A5" w:rsidP="00A36BB9">
                            <w:pPr>
                              <w:spacing w:line="240" w:lineRule="exact"/>
                              <w:rPr>
                                <w:rFonts w:ascii="Meiryo UI" w:eastAsia="Meiryo UI" w:hAnsi="Meiryo UI"/>
                                <w:sz w:val="18"/>
                                <w:szCs w:val="20"/>
                              </w:rPr>
                            </w:pPr>
                            <w:r w:rsidRPr="00B40974">
                              <w:rPr>
                                <w:rFonts w:ascii="Meiryo UI" w:eastAsia="Meiryo UI" w:hAnsi="Meiryo UI" w:hint="eastAsia"/>
                                <w:sz w:val="18"/>
                                <w:szCs w:val="20"/>
                              </w:rPr>
                              <w:t>・</w:t>
                            </w:r>
                            <w:r w:rsidRPr="00A36BB9">
                              <w:rPr>
                                <w:rFonts w:ascii="Meiryo UI" w:eastAsia="Meiryo UI" w:hAnsi="Meiryo UI" w:hint="eastAsia"/>
                                <w:sz w:val="18"/>
                                <w:szCs w:val="20"/>
                              </w:rPr>
                              <w:t>自分自身で獲得すべき。組織に頼るべきではない。</w:t>
                            </w:r>
                          </w:p>
                          <w:p w14:paraId="3FAFB35A"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今のあっせんで個人的には十分であるため</w:t>
                            </w:r>
                          </w:p>
                          <w:p w14:paraId="52805166"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本業</w:t>
                            </w:r>
                            <w:r>
                              <w:rPr>
                                <w:rFonts w:ascii="Meiryo UI" w:eastAsia="Meiryo UI" w:hAnsi="Meiryo UI" w:hint="eastAsia"/>
                                <w:sz w:val="18"/>
                                <w:szCs w:val="20"/>
                              </w:rPr>
                              <w:t>、その他の活動で時間がとれないため（6</w:t>
                            </w:r>
                            <w:r>
                              <w:rPr>
                                <w:rFonts w:ascii="Meiryo UI" w:eastAsia="Meiryo UI" w:hAnsi="Meiryo UI"/>
                                <w:sz w:val="18"/>
                                <w:szCs w:val="20"/>
                              </w:rPr>
                              <w:t>）</w:t>
                            </w:r>
                          </w:p>
                          <w:p w14:paraId="1FBF8E66"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当面は企業内に留まる予定</w:t>
                            </w:r>
                          </w:p>
                          <w:p w14:paraId="12C69874"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自分が希望する業界の仕事の提供は難しい。</w:t>
                            </w:r>
                          </w:p>
                          <w:p w14:paraId="67D352DC" w14:textId="77777777" w:rsidR="006A51A5" w:rsidRPr="00A36BB9"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先輩診断士との交流次第で仕事の紹介はいただける印象です。</w:t>
                            </w:r>
                          </w:p>
                          <w:p w14:paraId="311EAF05" w14:textId="77777777" w:rsidR="006A51A5" w:rsidRPr="00A36BB9" w:rsidRDefault="006A51A5" w:rsidP="003965A5">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今は対応できないため</w:t>
                            </w:r>
                          </w:p>
                          <w:p w14:paraId="012D1847" w14:textId="77777777" w:rsidR="006A51A5" w:rsidRPr="00A36BB9" w:rsidRDefault="006A51A5" w:rsidP="003965A5">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会社時代からいろいろな仕事をやり、特に強みを持てていない。</w:t>
                            </w:r>
                          </w:p>
                          <w:p w14:paraId="3A091DE1" w14:textId="77777777" w:rsidR="006A51A5" w:rsidRDefault="006A51A5" w:rsidP="00A36BB9">
                            <w:pPr>
                              <w:spacing w:line="240" w:lineRule="exact"/>
                              <w:rPr>
                                <w:rFonts w:ascii="Meiryo UI" w:eastAsia="Meiryo UI" w:hAnsi="Meiryo UI"/>
                                <w:sz w:val="18"/>
                                <w:szCs w:val="20"/>
                              </w:rPr>
                            </w:pPr>
                            <w:r>
                              <w:rPr>
                                <w:rFonts w:ascii="Meiryo UI" w:eastAsia="Meiryo UI" w:hAnsi="Meiryo UI" w:hint="eastAsia"/>
                                <w:sz w:val="18"/>
                                <w:szCs w:val="20"/>
                              </w:rPr>
                              <w:t>・</w:t>
                            </w:r>
                            <w:r w:rsidRPr="00A36BB9">
                              <w:rPr>
                                <w:rFonts w:ascii="Meiryo UI" w:eastAsia="Meiryo UI" w:hAnsi="Meiryo UI" w:hint="eastAsia"/>
                                <w:sz w:val="18"/>
                                <w:szCs w:val="20"/>
                              </w:rPr>
                              <w:t>研究会を中心に活動しているため</w:t>
                            </w:r>
                          </w:p>
                          <w:p w14:paraId="0ACC2286" w14:textId="77777777" w:rsidR="006A51A5" w:rsidRPr="00B40974" w:rsidRDefault="006A51A5" w:rsidP="009D1D6C">
                            <w:pPr>
                              <w:spacing w:line="240" w:lineRule="exact"/>
                              <w:jc w:val="right"/>
                              <w:rPr>
                                <w:rFonts w:ascii="Meiryo UI" w:eastAsia="Meiryo UI" w:hAnsi="Meiryo UI"/>
                                <w:sz w:val="18"/>
                                <w:szCs w:val="20"/>
                              </w:rPr>
                            </w:pPr>
                            <w:r>
                              <w:rPr>
                                <w:rFonts w:ascii="Meiryo UI" w:eastAsia="Meiryo UI" w:hAnsi="Meiryo UI" w:hint="eastAsia"/>
                                <w:sz w:val="18"/>
                                <w:szCs w:val="20"/>
                              </w:rPr>
                              <w:t>※カッコ()内は、複数回答数</w:t>
                            </w:r>
                          </w:p>
                        </w:txbxContent>
                      </v:textbox>
                    </v:shape>
                  </w:pict>
                </mc:Fallback>
              </mc:AlternateContent>
            </w:r>
          </w:p>
          <w:p w14:paraId="1AC0B81B" w14:textId="77777777" w:rsidR="009D1D6C" w:rsidRDefault="009D1D6C" w:rsidP="0065370D">
            <w:pPr>
              <w:rPr>
                <w:rFonts w:ascii="Meiryo UI" w:eastAsia="Meiryo UI" w:hAnsi="Meiryo UI"/>
              </w:rPr>
            </w:pPr>
          </w:p>
          <w:p w14:paraId="6E639EB3" w14:textId="77777777" w:rsidR="009D1D6C" w:rsidRDefault="009D1D6C" w:rsidP="0065370D">
            <w:pPr>
              <w:rPr>
                <w:rFonts w:ascii="Meiryo UI" w:eastAsia="Meiryo UI" w:hAnsi="Meiryo UI"/>
              </w:rPr>
            </w:pPr>
          </w:p>
          <w:p w14:paraId="7ECC3062" w14:textId="77777777" w:rsidR="009D1D6C" w:rsidRDefault="009D1D6C" w:rsidP="0065370D">
            <w:pPr>
              <w:rPr>
                <w:rFonts w:ascii="Meiryo UI" w:eastAsia="Meiryo UI" w:hAnsi="Meiryo UI"/>
              </w:rPr>
            </w:pPr>
          </w:p>
          <w:p w14:paraId="7A692D70" w14:textId="77777777" w:rsidR="009D1D6C" w:rsidRDefault="009D1D6C" w:rsidP="0065370D">
            <w:pPr>
              <w:rPr>
                <w:rFonts w:ascii="Meiryo UI" w:eastAsia="Meiryo UI" w:hAnsi="Meiryo UI"/>
              </w:rPr>
            </w:pPr>
          </w:p>
          <w:p w14:paraId="30011C0C" w14:textId="77777777" w:rsidR="009D1D6C" w:rsidRDefault="009D1D6C" w:rsidP="0065370D">
            <w:pPr>
              <w:rPr>
                <w:rFonts w:ascii="Meiryo UI" w:eastAsia="Meiryo UI" w:hAnsi="Meiryo UI"/>
              </w:rPr>
            </w:pPr>
          </w:p>
          <w:p w14:paraId="359DC3AA" w14:textId="77777777" w:rsidR="009D1D6C" w:rsidRDefault="009D1D6C" w:rsidP="0065370D">
            <w:pPr>
              <w:rPr>
                <w:rFonts w:ascii="Meiryo UI" w:eastAsia="Meiryo UI" w:hAnsi="Meiryo UI"/>
              </w:rPr>
            </w:pPr>
          </w:p>
          <w:p w14:paraId="0068194B" w14:textId="77777777" w:rsidR="009D1D6C" w:rsidRDefault="009D1D6C" w:rsidP="0065370D">
            <w:pPr>
              <w:rPr>
                <w:rFonts w:ascii="Meiryo UI" w:eastAsia="Meiryo UI" w:hAnsi="Meiryo UI"/>
              </w:rPr>
            </w:pPr>
          </w:p>
          <w:p w14:paraId="349EFF21" w14:textId="77777777" w:rsidR="0065370D" w:rsidRPr="004E04B1" w:rsidRDefault="0065370D" w:rsidP="0065370D">
            <w:pPr>
              <w:rPr>
                <w:rFonts w:ascii="Meiryo UI" w:eastAsia="Meiryo UI" w:hAnsi="Meiryo UI"/>
              </w:rPr>
            </w:pPr>
          </w:p>
        </w:tc>
      </w:tr>
      <w:tr w:rsidR="009D1D6C" w:rsidRPr="004E04B1" w14:paraId="129D6092" w14:textId="77777777" w:rsidTr="009D1D6C">
        <w:tc>
          <w:tcPr>
            <w:tcW w:w="426" w:type="dxa"/>
          </w:tcPr>
          <w:p w14:paraId="07BC4824" w14:textId="77777777" w:rsidR="009D1D6C" w:rsidRDefault="009D1D6C" w:rsidP="009D1D6C">
            <w:pPr>
              <w:rPr>
                <w:rFonts w:ascii="Meiryo UI" w:eastAsia="Meiryo UI" w:hAnsi="Meiryo UI"/>
                <w:noProof/>
              </w:rPr>
            </w:pPr>
          </w:p>
        </w:tc>
        <w:tc>
          <w:tcPr>
            <w:tcW w:w="10040" w:type="dxa"/>
          </w:tcPr>
          <w:p w14:paraId="5D28358A" w14:textId="77777777" w:rsidR="009D1D6C" w:rsidRDefault="009D1D6C" w:rsidP="009D1D6C">
            <w:pPr>
              <w:ind w:left="105" w:hangingChars="50" w:hanging="105"/>
              <w:rPr>
                <w:rFonts w:ascii="Meiryo UI" w:eastAsia="Meiryo UI" w:hAnsi="Meiryo UI"/>
                <w:noProof/>
              </w:rPr>
            </w:pPr>
            <w:r>
              <w:rPr>
                <w:rFonts w:ascii="Meiryo UI" w:eastAsia="Meiryo UI" w:hAnsi="Meiryo UI" w:hint="eastAsia"/>
                <w:noProof/>
              </w:rPr>
              <w:t>・「仕事の提供・あっせん」を期待しない理由としては、大きく「他のルートで仕事を確保しているため」と、「状況が合わないため」に二分される。</w:t>
            </w:r>
          </w:p>
          <w:p w14:paraId="6A9ACC44" w14:textId="77777777" w:rsidR="009D1D6C" w:rsidRPr="009D1D6C" w:rsidRDefault="009D1D6C" w:rsidP="009D1D6C">
            <w:pPr>
              <w:ind w:left="105" w:hangingChars="50" w:hanging="105"/>
              <w:rPr>
                <w:rFonts w:ascii="Meiryo UI" w:eastAsia="Meiryo UI" w:hAnsi="Meiryo UI"/>
                <w:noProof/>
              </w:rPr>
            </w:pPr>
            <w:r>
              <w:rPr>
                <w:rFonts w:ascii="Meiryo UI" w:eastAsia="Meiryo UI" w:hAnsi="Meiryo UI" w:hint="eastAsia"/>
                <w:noProof/>
              </w:rPr>
              <w:t>・特に、</w:t>
            </w:r>
            <w:r w:rsidR="003965A5">
              <w:rPr>
                <w:rFonts w:ascii="Meiryo UI" w:eastAsia="Meiryo UI" w:hAnsi="Meiryo UI" w:hint="eastAsia"/>
                <w:noProof/>
              </w:rPr>
              <w:t>回答の多かった「企業内診断士であり、会社が</w:t>
            </w:r>
            <w:r>
              <w:rPr>
                <w:rFonts w:ascii="Meiryo UI" w:eastAsia="Meiryo UI" w:hAnsi="Meiryo UI" w:hint="eastAsia"/>
                <w:noProof/>
              </w:rPr>
              <w:t>副業禁止</w:t>
            </w:r>
            <w:r w:rsidR="003965A5">
              <w:rPr>
                <w:rFonts w:ascii="Meiryo UI" w:eastAsia="Meiryo UI" w:hAnsi="Meiryo UI" w:hint="eastAsia"/>
                <w:noProof/>
              </w:rPr>
              <w:t>」の層については、今後会社で</w:t>
            </w:r>
            <w:r>
              <w:rPr>
                <w:rFonts w:ascii="Meiryo UI" w:eastAsia="Meiryo UI" w:hAnsi="Meiryo UI" w:hint="eastAsia"/>
                <w:noProof/>
              </w:rPr>
              <w:t>副業</w:t>
            </w:r>
            <w:r w:rsidR="003965A5">
              <w:rPr>
                <w:rFonts w:ascii="Meiryo UI" w:eastAsia="Meiryo UI" w:hAnsi="Meiryo UI" w:hint="eastAsia"/>
                <w:noProof/>
              </w:rPr>
              <w:t>が認められた際に、支部への仕事の提供・あっせんの期待が高まると考えられる。</w:t>
            </w:r>
          </w:p>
          <w:p w14:paraId="4F9B4470" w14:textId="77777777" w:rsidR="009D1D6C" w:rsidRPr="003965A5" w:rsidRDefault="009D1D6C" w:rsidP="009D1D6C">
            <w:pPr>
              <w:ind w:left="105" w:hangingChars="50" w:hanging="105"/>
              <w:rPr>
                <w:rFonts w:ascii="Meiryo UI" w:eastAsia="Meiryo UI" w:hAnsi="Meiryo UI"/>
                <w:noProof/>
              </w:rPr>
            </w:pPr>
          </w:p>
        </w:tc>
      </w:tr>
      <w:tr w:rsidR="0065370D" w:rsidRPr="004E04B1" w14:paraId="06D39539" w14:textId="77777777" w:rsidTr="00134B91">
        <w:tc>
          <w:tcPr>
            <w:tcW w:w="10466" w:type="dxa"/>
            <w:gridSpan w:val="2"/>
            <w:shd w:val="clear" w:color="auto" w:fill="D9D9D9" w:themeFill="background1" w:themeFillShade="D9"/>
          </w:tcPr>
          <w:p w14:paraId="3A8E7963" w14:textId="77777777" w:rsidR="0065370D" w:rsidRPr="004E04B1" w:rsidRDefault="0065370D" w:rsidP="0065370D">
            <w:pPr>
              <w:ind w:left="945" w:hangingChars="450" w:hanging="945"/>
              <w:rPr>
                <w:rFonts w:ascii="Meiryo UI" w:eastAsia="Meiryo UI" w:hAnsi="Meiryo UI"/>
              </w:rPr>
            </w:pPr>
            <w:r w:rsidRPr="004E04B1">
              <w:rPr>
                <w:rFonts w:ascii="Meiryo UI" w:eastAsia="Meiryo UI" w:hAnsi="Meiryo UI" w:hint="eastAsia"/>
              </w:rPr>
              <w:t>Ⅱ-15(4) Ⅱ-15(1)で「外部機関との連携」を選んだ方にお聞きします。連携したい機関を教えてください。</w:t>
            </w:r>
            <w:r>
              <w:rPr>
                <w:rFonts w:ascii="Meiryo UI" w:eastAsia="Meiryo UI" w:hAnsi="Meiryo UI"/>
              </w:rPr>
              <w:br/>
            </w:r>
            <w:r w:rsidRPr="004E04B1">
              <w:rPr>
                <w:rFonts w:ascii="Meiryo UI" w:eastAsia="Meiryo UI" w:hAnsi="Meiryo UI" w:hint="eastAsia"/>
              </w:rPr>
              <w:t>（複数選択可）</w:t>
            </w:r>
          </w:p>
        </w:tc>
      </w:tr>
      <w:tr w:rsidR="0065370D" w:rsidRPr="004E04B1" w14:paraId="20D93986" w14:textId="77777777" w:rsidTr="00351024">
        <w:tc>
          <w:tcPr>
            <w:tcW w:w="10466" w:type="dxa"/>
            <w:gridSpan w:val="2"/>
          </w:tcPr>
          <w:p w14:paraId="7E105F67" w14:textId="77777777" w:rsidR="0065370D" w:rsidRDefault="0065370D" w:rsidP="0065370D">
            <w:pPr>
              <w:rPr>
                <w:rFonts w:ascii="Meiryo UI" w:eastAsia="Meiryo UI" w:hAnsi="Meiryo UI"/>
              </w:rPr>
            </w:pPr>
            <w:r w:rsidRPr="00B40974">
              <w:rPr>
                <w:rFonts w:ascii="Meiryo UI" w:eastAsia="Meiryo UI" w:hAnsi="Meiryo UI"/>
                <w:noProof/>
              </w:rPr>
              <mc:AlternateContent>
                <mc:Choice Requires="wps">
                  <w:drawing>
                    <wp:anchor distT="45720" distB="45720" distL="114300" distR="114300" simplePos="0" relativeHeight="251676672" behindDoc="0" locked="0" layoutInCell="1" allowOverlap="1" wp14:anchorId="7A7FC21A" wp14:editId="12465E01">
                      <wp:simplePos x="0" y="0"/>
                      <wp:positionH relativeFrom="column">
                        <wp:posOffset>3181350</wp:posOffset>
                      </wp:positionH>
                      <wp:positionV relativeFrom="paragraph">
                        <wp:posOffset>1169670</wp:posOffset>
                      </wp:positionV>
                      <wp:extent cx="3276600" cy="1404620"/>
                      <wp:effectExtent l="0" t="0" r="19050" b="1397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630053B3" w14:textId="77777777" w:rsidR="006A51A5" w:rsidRPr="00B40974" w:rsidRDefault="006A51A5" w:rsidP="004D6BC3">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1E97DF42" w14:textId="77777777" w:rsidR="006A51A5" w:rsidRDefault="006A51A5" w:rsidP="004D6BC3">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行政から業務を委託されている民間企業</w:t>
                                  </w:r>
                                </w:p>
                                <w:p w14:paraId="435CA9AA"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・大学、専門学校、ラボ・研究機関</w:t>
                                  </w:r>
                                </w:p>
                                <w:p w14:paraId="54E5AB8F"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・技術士</w:t>
                                  </w:r>
                                </w:p>
                                <w:p w14:paraId="09F36DC3"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・民間コンサルティング会社</w:t>
                                  </w:r>
                                </w:p>
                                <w:p w14:paraId="5AC67907"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・民間企業</w:t>
                                  </w:r>
                                </w:p>
                                <w:p w14:paraId="0B1DDB50" w14:textId="77777777" w:rsidR="006A51A5" w:rsidRPr="00B40974"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・業界団体（仕事のあっせんに繋がるもの）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FC21A" id="_x0000_s1030" type="#_x0000_t202" style="position:absolute;left:0;text-align:left;margin-left:250.5pt;margin-top:92.1pt;width:258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">
                      <v:textbox style="mso-fit-shape-to-text:t">
                        <w:txbxContent>
                          <w:p w14:paraId="630053B3" w14:textId="77777777" w:rsidR="006A51A5" w:rsidRPr="00B40974" w:rsidRDefault="006A51A5" w:rsidP="004D6BC3">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1E97DF42" w14:textId="77777777" w:rsidR="006A51A5" w:rsidRDefault="006A51A5" w:rsidP="004D6BC3">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行政から業務を委託されている民間企業</w:t>
                            </w:r>
                          </w:p>
                          <w:p w14:paraId="435CA9AA"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・大学、専門学校、ラボ・研究機関</w:t>
                            </w:r>
                          </w:p>
                          <w:p w14:paraId="54E5AB8F"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・技術士</w:t>
                            </w:r>
                          </w:p>
                          <w:p w14:paraId="09F36DC3"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・民間コンサルティング会社</w:t>
                            </w:r>
                          </w:p>
                          <w:p w14:paraId="5AC67907" w14:textId="77777777" w:rsidR="006A51A5"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・民間企業</w:t>
                            </w:r>
                          </w:p>
                          <w:p w14:paraId="0B1DDB50" w14:textId="77777777" w:rsidR="006A51A5" w:rsidRPr="00B40974" w:rsidRDefault="006A51A5" w:rsidP="004D6BC3">
                            <w:pPr>
                              <w:spacing w:line="240" w:lineRule="exact"/>
                              <w:rPr>
                                <w:rFonts w:ascii="Meiryo UI" w:eastAsia="Meiryo UI" w:hAnsi="Meiryo UI"/>
                                <w:sz w:val="18"/>
                                <w:szCs w:val="20"/>
                              </w:rPr>
                            </w:pPr>
                            <w:r>
                              <w:rPr>
                                <w:rFonts w:ascii="Meiryo UI" w:eastAsia="Meiryo UI" w:hAnsi="Meiryo UI" w:hint="eastAsia"/>
                                <w:sz w:val="18"/>
                                <w:szCs w:val="20"/>
                              </w:rPr>
                              <w:t>・業界団体（仕事のあっせんに繋がるもの）</w:t>
                            </w:r>
                          </w:p>
                        </w:txbxContent>
                      </v:textbox>
                    </v:shape>
                  </w:pict>
                </mc:Fallback>
              </mc:AlternateContent>
            </w:r>
            <w:r>
              <w:rPr>
                <w:rFonts w:ascii="Meiryo UI" w:eastAsia="Meiryo UI" w:hAnsi="Meiryo UI"/>
                <w:noProof/>
              </w:rPr>
              <w:drawing>
                <wp:inline distT="0" distB="0" distL="0" distR="0" wp14:anchorId="3090F7E6" wp14:editId="4482FA7C">
                  <wp:extent cx="4778280" cy="2195640"/>
                  <wp:effectExtent l="0" t="0" r="381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4">
                            <a:extLst>
                              <a:ext uri="{28A0092B-C50C-407E-A947-70E740481C1C}">
                                <a14:useLocalDpi xmlns:a14="http://schemas.microsoft.com/office/drawing/2010/main" val="0"/>
                              </a:ext>
                            </a:extLst>
                          </a:blip>
                          <a:srcRect t="24986"/>
                          <a:stretch/>
                        </pic:blipFill>
                        <pic:spPr bwMode="auto">
                          <a:xfrm>
                            <a:off x="0" y="0"/>
                            <a:ext cx="4778280" cy="2195640"/>
                          </a:xfrm>
                          <a:prstGeom prst="rect">
                            <a:avLst/>
                          </a:prstGeom>
                          <a:noFill/>
                          <a:ln>
                            <a:noFill/>
                          </a:ln>
                          <a:extLst>
                            <a:ext uri="{53640926-AAD7-44D8-BBD7-CCE9431645EC}">
                              <a14:shadowObscured xmlns:a14="http://schemas.microsoft.com/office/drawing/2010/main"/>
                            </a:ext>
                          </a:extLst>
                        </pic:spPr>
                      </pic:pic>
                    </a:graphicData>
                  </a:graphic>
                </wp:inline>
              </w:drawing>
            </w:r>
          </w:p>
          <w:p w14:paraId="5528FF5B" w14:textId="77777777" w:rsidR="003965A5" w:rsidRPr="004E04B1" w:rsidRDefault="003965A5" w:rsidP="0065370D">
            <w:pPr>
              <w:rPr>
                <w:rFonts w:ascii="Meiryo UI" w:eastAsia="Meiryo UI" w:hAnsi="Meiryo UI"/>
              </w:rPr>
            </w:pPr>
          </w:p>
        </w:tc>
      </w:tr>
      <w:tr w:rsidR="00284D6D" w:rsidRPr="004E04B1" w14:paraId="06BCC6F1" w14:textId="77777777" w:rsidTr="00284D6D">
        <w:tc>
          <w:tcPr>
            <w:tcW w:w="426" w:type="dxa"/>
          </w:tcPr>
          <w:p w14:paraId="48809FFF" w14:textId="77777777" w:rsidR="00284D6D" w:rsidRDefault="00284D6D" w:rsidP="00284D6D">
            <w:pPr>
              <w:rPr>
                <w:rFonts w:ascii="Meiryo UI" w:eastAsia="Meiryo UI" w:hAnsi="Meiryo UI"/>
              </w:rPr>
            </w:pPr>
          </w:p>
        </w:tc>
        <w:tc>
          <w:tcPr>
            <w:tcW w:w="10040" w:type="dxa"/>
          </w:tcPr>
          <w:p w14:paraId="0986DD12" w14:textId="77777777" w:rsidR="003965A5" w:rsidRDefault="003965A5" w:rsidP="003965A5">
            <w:pPr>
              <w:ind w:left="105" w:hangingChars="50" w:hanging="105"/>
              <w:rPr>
                <w:rFonts w:ascii="Meiryo UI" w:eastAsia="Meiryo UI" w:hAnsi="Meiryo UI"/>
              </w:rPr>
            </w:pPr>
            <w:r>
              <w:rPr>
                <w:rFonts w:ascii="Meiryo UI" w:eastAsia="Meiryo UI" w:hAnsi="Meiryo UI" w:hint="eastAsia"/>
              </w:rPr>
              <w:t>・前回調査から、回答の傾向に大きな変化は見られなかった。</w:t>
            </w:r>
          </w:p>
          <w:p w14:paraId="15DBB071" w14:textId="77777777" w:rsidR="00284D6D" w:rsidRDefault="003965A5" w:rsidP="00D600B3">
            <w:pPr>
              <w:ind w:left="105" w:hangingChars="50" w:hanging="105"/>
              <w:rPr>
                <w:rFonts w:ascii="Meiryo UI" w:eastAsia="Meiryo UI" w:hAnsi="Meiryo UI"/>
                <w:noProof/>
              </w:rPr>
            </w:pPr>
            <w:r>
              <w:rPr>
                <w:rFonts w:ascii="Meiryo UI" w:eastAsia="Meiryo UI" w:hAnsi="Meiryo UI" w:hint="eastAsia"/>
                <w:noProof/>
              </w:rPr>
              <w:t>・前回と同様に、「商工会議所」、「行政機関」、「金融機関」との連携を望む回答が多い。</w:t>
            </w:r>
          </w:p>
          <w:p w14:paraId="280C9BAB" w14:textId="77777777" w:rsidR="003965A5" w:rsidRPr="003965A5" w:rsidRDefault="003965A5" w:rsidP="00D600B3">
            <w:pPr>
              <w:ind w:left="105" w:hangingChars="50" w:hanging="105"/>
              <w:rPr>
                <w:rFonts w:ascii="Meiryo UI" w:eastAsia="Meiryo UI" w:hAnsi="Meiryo UI"/>
                <w:noProof/>
              </w:rPr>
            </w:pPr>
          </w:p>
        </w:tc>
      </w:tr>
    </w:tbl>
    <w:p w14:paraId="1328BA89" w14:textId="77777777" w:rsidR="003965A5" w:rsidRDefault="003965A5"/>
    <w:p w14:paraId="1C88C8FA" w14:textId="77777777" w:rsidR="003965A5" w:rsidRDefault="003965A5">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0C18A293" w14:textId="77777777" w:rsidTr="00134B91">
        <w:tc>
          <w:tcPr>
            <w:tcW w:w="10466" w:type="dxa"/>
            <w:gridSpan w:val="2"/>
            <w:shd w:val="clear" w:color="auto" w:fill="D9D9D9" w:themeFill="background1" w:themeFillShade="D9"/>
          </w:tcPr>
          <w:p w14:paraId="4692E2EE" w14:textId="77777777" w:rsidR="0065370D" w:rsidRPr="004E04B1" w:rsidRDefault="0065370D" w:rsidP="0065370D">
            <w:pPr>
              <w:ind w:left="945" w:hangingChars="450" w:hanging="945"/>
              <w:rPr>
                <w:rFonts w:ascii="Meiryo UI" w:eastAsia="Meiryo UI" w:hAnsi="Meiryo UI"/>
              </w:rPr>
            </w:pPr>
            <w:r w:rsidRPr="004E04B1">
              <w:rPr>
                <w:rFonts w:ascii="Meiryo UI" w:eastAsia="Meiryo UI" w:hAnsi="Meiryo UI" w:hint="eastAsia"/>
              </w:rPr>
              <w:lastRenderedPageBreak/>
              <w:t>Ⅱ-15(5) Ⅱ-15(1)で「スキルアップの機会の提供」を選んだ方にお聞きします。スキルアップしたい内容を教えてください。</w:t>
            </w:r>
            <w:r>
              <w:rPr>
                <w:rFonts w:ascii="Meiryo UI" w:eastAsia="Meiryo UI" w:hAnsi="Meiryo UI"/>
              </w:rPr>
              <w:br/>
            </w:r>
            <w:r w:rsidRPr="004E04B1">
              <w:rPr>
                <w:rFonts w:ascii="Meiryo UI" w:eastAsia="Meiryo UI" w:hAnsi="Meiryo UI" w:hint="eastAsia"/>
              </w:rPr>
              <w:t>（複数選択可）</w:t>
            </w:r>
          </w:p>
        </w:tc>
      </w:tr>
      <w:tr w:rsidR="0065370D" w:rsidRPr="004E04B1" w14:paraId="2C28441A" w14:textId="77777777" w:rsidTr="00351024">
        <w:tc>
          <w:tcPr>
            <w:tcW w:w="10466" w:type="dxa"/>
            <w:gridSpan w:val="2"/>
          </w:tcPr>
          <w:p w14:paraId="28219A46" w14:textId="77777777" w:rsidR="0065370D" w:rsidRPr="004E04B1" w:rsidRDefault="0065370D" w:rsidP="0065370D">
            <w:pPr>
              <w:rPr>
                <w:rFonts w:ascii="Meiryo UI" w:eastAsia="Meiryo UI" w:hAnsi="Meiryo UI"/>
              </w:rPr>
            </w:pPr>
            <w:r>
              <w:rPr>
                <w:rFonts w:ascii="Meiryo UI" w:eastAsia="Meiryo UI" w:hAnsi="Meiryo UI"/>
                <w:noProof/>
              </w:rPr>
              <w:drawing>
                <wp:inline distT="0" distB="0" distL="0" distR="0" wp14:anchorId="6FD04F45" wp14:editId="257DFD4F">
                  <wp:extent cx="5722920" cy="4853520"/>
                  <wp:effectExtent l="0" t="0" r="0" b="444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5">
                            <a:extLst>
                              <a:ext uri="{28A0092B-C50C-407E-A947-70E740481C1C}">
                                <a14:useLocalDpi xmlns:a14="http://schemas.microsoft.com/office/drawing/2010/main" val="0"/>
                              </a:ext>
                            </a:extLst>
                          </a:blip>
                          <a:srcRect t="13057" r="5732"/>
                          <a:stretch/>
                        </pic:blipFill>
                        <pic:spPr bwMode="auto">
                          <a:xfrm>
                            <a:off x="0" y="0"/>
                            <a:ext cx="5722920" cy="48535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D6D" w:rsidRPr="004E04B1" w14:paraId="22CC6D57" w14:textId="77777777" w:rsidTr="00284D6D">
        <w:tc>
          <w:tcPr>
            <w:tcW w:w="426" w:type="dxa"/>
          </w:tcPr>
          <w:p w14:paraId="1FC956AA" w14:textId="77777777" w:rsidR="00284D6D" w:rsidRDefault="00284D6D" w:rsidP="00284D6D">
            <w:pPr>
              <w:rPr>
                <w:rFonts w:ascii="Meiryo UI" w:eastAsia="Meiryo UI" w:hAnsi="Meiryo UI"/>
              </w:rPr>
            </w:pPr>
          </w:p>
        </w:tc>
        <w:tc>
          <w:tcPr>
            <w:tcW w:w="10040" w:type="dxa"/>
          </w:tcPr>
          <w:p w14:paraId="0A0E7A99" w14:textId="77777777" w:rsidR="005170FE" w:rsidRDefault="005170FE" w:rsidP="005170FE">
            <w:pPr>
              <w:ind w:left="105" w:hangingChars="50" w:hanging="105"/>
              <w:rPr>
                <w:rFonts w:ascii="Meiryo UI" w:eastAsia="Meiryo UI" w:hAnsi="Meiryo UI"/>
              </w:rPr>
            </w:pPr>
            <w:r>
              <w:rPr>
                <w:rFonts w:ascii="Meiryo UI" w:eastAsia="Meiryo UI" w:hAnsi="Meiryo UI" w:hint="eastAsia"/>
              </w:rPr>
              <w:t>・前回調査から、回答の傾向に大きな変化は見られなかった。</w:t>
            </w:r>
          </w:p>
          <w:p w14:paraId="6881F3F4" w14:textId="77777777" w:rsidR="006A51A5" w:rsidRDefault="006A51A5" w:rsidP="006A51A5">
            <w:pPr>
              <w:ind w:left="105" w:hangingChars="50" w:hanging="105"/>
              <w:rPr>
                <w:rFonts w:ascii="Meiryo UI" w:eastAsia="Meiryo UI" w:hAnsi="Meiryo UI"/>
              </w:rPr>
            </w:pPr>
            <w:r>
              <w:rPr>
                <w:rFonts w:ascii="Meiryo UI" w:eastAsia="Meiryo UI" w:hAnsi="Meiryo UI" w:hint="eastAsia"/>
                <w:noProof/>
              </w:rPr>
              <w:t>・</w:t>
            </w:r>
            <w:r>
              <w:rPr>
                <w:rFonts w:ascii="Meiryo UI" w:eastAsia="Meiryo UI" w:hAnsi="Meiryo UI" w:hint="eastAsia"/>
              </w:rPr>
              <w:t>今回新たに選択項目を設けた「インバウンド対応支援スキル」にも回答が集まった。</w:t>
            </w:r>
          </w:p>
          <w:p w14:paraId="5C78D691" w14:textId="77777777" w:rsidR="00284D6D" w:rsidRPr="006A51A5" w:rsidRDefault="00284D6D" w:rsidP="00D600B3">
            <w:pPr>
              <w:ind w:left="105" w:hangingChars="50" w:hanging="105"/>
              <w:rPr>
                <w:rFonts w:ascii="Meiryo UI" w:eastAsia="Meiryo UI" w:hAnsi="Meiryo UI"/>
                <w:noProof/>
              </w:rPr>
            </w:pPr>
          </w:p>
        </w:tc>
      </w:tr>
    </w:tbl>
    <w:p w14:paraId="178B7554" w14:textId="77777777" w:rsidR="007B470F" w:rsidRDefault="007B470F"/>
    <w:p w14:paraId="5C20DF5F" w14:textId="77777777" w:rsidR="007B470F" w:rsidRDefault="007B470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40"/>
      </w:tblGrid>
      <w:tr w:rsidR="0065370D" w:rsidRPr="004E04B1" w14:paraId="75C3F690" w14:textId="77777777" w:rsidTr="00134B91">
        <w:tc>
          <w:tcPr>
            <w:tcW w:w="10466" w:type="dxa"/>
            <w:gridSpan w:val="2"/>
            <w:shd w:val="clear" w:color="auto" w:fill="D9D9D9" w:themeFill="background1" w:themeFillShade="D9"/>
          </w:tcPr>
          <w:p w14:paraId="742620C4" w14:textId="77777777" w:rsidR="0065370D" w:rsidRPr="004E04B1" w:rsidRDefault="0065370D" w:rsidP="0065370D">
            <w:pPr>
              <w:ind w:left="630" w:hangingChars="300" w:hanging="630"/>
              <w:rPr>
                <w:rFonts w:ascii="Meiryo UI" w:eastAsia="Meiryo UI" w:hAnsi="Meiryo UI"/>
              </w:rPr>
            </w:pPr>
            <w:r w:rsidRPr="004E04B1">
              <w:rPr>
                <w:rFonts w:ascii="Meiryo UI" w:eastAsia="Meiryo UI" w:hAnsi="Meiryo UI" w:hint="eastAsia"/>
              </w:rPr>
              <w:lastRenderedPageBreak/>
              <w:t>Ⅱ-16 地域支援部、地域事業開発部での仕事の提供・あっせん、実務従事機会の提供について、今後、期待することを</w:t>
            </w:r>
            <w:r>
              <w:rPr>
                <w:rFonts w:ascii="Meiryo UI" w:eastAsia="Meiryo UI" w:hAnsi="Meiryo UI"/>
              </w:rPr>
              <w:br/>
            </w:r>
            <w:r w:rsidRPr="004E04B1">
              <w:rPr>
                <w:rFonts w:ascii="Meiryo UI" w:eastAsia="Meiryo UI" w:hAnsi="Meiryo UI" w:hint="eastAsia"/>
              </w:rPr>
              <w:t>教えてください。</w:t>
            </w:r>
          </w:p>
        </w:tc>
      </w:tr>
      <w:tr w:rsidR="0065370D" w:rsidRPr="004E04B1" w14:paraId="0E5ECA8B" w14:textId="77777777" w:rsidTr="00351024">
        <w:tc>
          <w:tcPr>
            <w:tcW w:w="10466" w:type="dxa"/>
            <w:gridSpan w:val="2"/>
          </w:tcPr>
          <w:p w14:paraId="79D6D9C9" w14:textId="77777777" w:rsidR="0065370D" w:rsidRDefault="0065370D" w:rsidP="0065370D">
            <w:pPr>
              <w:rPr>
                <w:rFonts w:ascii="Meiryo UI" w:eastAsia="Meiryo UI" w:hAnsi="Meiryo UI"/>
              </w:rPr>
            </w:pPr>
            <w:r w:rsidRPr="00B40974">
              <w:rPr>
                <w:rFonts w:ascii="Meiryo UI" w:eastAsia="Meiryo UI" w:hAnsi="Meiryo UI"/>
                <w:noProof/>
              </w:rPr>
              <mc:AlternateContent>
                <mc:Choice Requires="wps">
                  <w:drawing>
                    <wp:anchor distT="45720" distB="45720" distL="114300" distR="114300" simplePos="0" relativeHeight="251677696" behindDoc="0" locked="0" layoutInCell="1" allowOverlap="1" wp14:anchorId="6D6B8142" wp14:editId="504ABEB5">
                      <wp:simplePos x="0" y="0"/>
                      <wp:positionH relativeFrom="column">
                        <wp:posOffset>3827145</wp:posOffset>
                      </wp:positionH>
                      <wp:positionV relativeFrom="paragraph">
                        <wp:posOffset>923925</wp:posOffset>
                      </wp:positionV>
                      <wp:extent cx="2543175" cy="1404620"/>
                      <wp:effectExtent l="0" t="0" r="28575"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solidFill>
                                  <a:srgbClr val="000000"/>
                                </a:solidFill>
                                <a:miter lim="800000"/>
                                <a:headEnd/>
                                <a:tailEnd/>
                              </a:ln>
                            </wps:spPr>
                            <wps:txbx>
                              <w:txbxContent>
                                <w:p w14:paraId="4514BCEE" w14:textId="77777777" w:rsidR="006A51A5" w:rsidRPr="00B40974" w:rsidRDefault="006A51A5" w:rsidP="00CE34A6">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47A0C450" w14:textId="77777777" w:rsidR="006A51A5" w:rsidRDefault="006A51A5" w:rsidP="00CE34A6">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仕事のあっせん</w:t>
                                  </w:r>
                                </w:p>
                                <w:p w14:paraId="7D980055"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・オープンな人選</w:t>
                                  </w:r>
                                </w:p>
                                <w:p w14:paraId="4B51C3D3"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・初心者・未経験者が参加しやすい体制の構築</w:t>
                                  </w:r>
                                </w:p>
                                <w:p w14:paraId="1AD254BD"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・未経験者向け実務従事機会の提供</w:t>
                                  </w:r>
                                </w:p>
                                <w:p w14:paraId="12099D65"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・選定理由の明確化、公平化</w:t>
                                  </w:r>
                                </w:p>
                                <w:p w14:paraId="15E7F127"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・実務従事会の無償化</w:t>
                                  </w:r>
                                </w:p>
                                <w:p w14:paraId="7E1B2740" w14:textId="77777777" w:rsidR="006A51A5" w:rsidRPr="00B40974"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・若手の登用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B8142" id="_x0000_s1031" type="#_x0000_t202" style="position:absolute;left:0;text-align:left;margin-left:301.35pt;margin-top:72.75pt;width:200.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">
                      <v:textbox style="mso-fit-shape-to-text:t">
                        <w:txbxContent>
                          <w:p w14:paraId="4514BCEE" w14:textId="77777777" w:rsidR="006A51A5" w:rsidRPr="00B40974" w:rsidRDefault="006A51A5" w:rsidP="00CE34A6">
                            <w:pPr>
                              <w:spacing w:line="240" w:lineRule="exact"/>
                              <w:rPr>
                                <w:rFonts w:ascii="Meiryo UI" w:eastAsia="Meiryo UI" w:hAnsi="Meiryo UI"/>
                                <w:sz w:val="18"/>
                                <w:szCs w:val="20"/>
                              </w:rPr>
                            </w:pPr>
                            <w:r w:rsidRPr="00B40974">
                              <w:rPr>
                                <w:rFonts w:ascii="Meiryo UI" w:eastAsia="Meiryo UI" w:hAnsi="Meiryo UI" w:hint="eastAsia"/>
                                <w:sz w:val="18"/>
                                <w:szCs w:val="20"/>
                              </w:rPr>
                              <w:t>その他の意見</w:t>
                            </w:r>
                          </w:p>
                          <w:p w14:paraId="47A0C450" w14:textId="77777777" w:rsidR="006A51A5" w:rsidRDefault="006A51A5" w:rsidP="00CE34A6">
                            <w:pPr>
                              <w:spacing w:line="240" w:lineRule="exact"/>
                              <w:rPr>
                                <w:rFonts w:ascii="Meiryo UI" w:eastAsia="Meiryo UI" w:hAnsi="Meiryo UI"/>
                                <w:sz w:val="18"/>
                                <w:szCs w:val="20"/>
                              </w:rPr>
                            </w:pPr>
                            <w:r w:rsidRPr="00B40974">
                              <w:rPr>
                                <w:rFonts w:ascii="Meiryo UI" w:eastAsia="Meiryo UI" w:hAnsi="Meiryo UI" w:hint="eastAsia"/>
                                <w:sz w:val="18"/>
                                <w:szCs w:val="20"/>
                              </w:rPr>
                              <w:t>・</w:t>
                            </w:r>
                            <w:r>
                              <w:rPr>
                                <w:rFonts w:ascii="Meiryo UI" w:eastAsia="Meiryo UI" w:hAnsi="Meiryo UI" w:hint="eastAsia"/>
                                <w:sz w:val="18"/>
                                <w:szCs w:val="20"/>
                              </w:rPr>
                              <w:t>仕事のあっせん</w:t>
                            </w:r>
                          </w:p>
                          <w:p w14:paraId="7D980055"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・オープンな人選</w:t>
                            </w:r>
                          </w:p>
                          <w:p w14:paraId="4B51C3D3"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・初心者・未経験者が参加しやすい体制の構築</w:t>
                            </w:r>
                          </w:p>
                          <w:p w14:paraId="1AD254BD"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・未経験者向け実務従事機会の提供</w:t>
                            </w:r>
                          </w:p>
                          <w:p w14:paraId="12099D65"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・選定理由の明確化、公平化</w:t>
                            </w:r>
                          </w:p>
                          <w:p w14:paraId="15E7F127" w14:textId="77777777" w:rsidR="006A51A5"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・実務従事会の無償化</w:t>
                            </w:r>
                          </w:p>
                          <w:p w14:paraId="7E1B2740" w14:textId="77777777" w:rsidR="006A51A5" w:rsidRPr="00B40974" w:rsidRDefault="006A51A5" w:rsidP="00CE34A6">
                            <w:pPr>
                              <w:spacing w:line="240" w:lineRule="exact"/>
                              <w:rPr>
                                <w:rFonts w:ascii="Meiryo UI" w:eastAsia="Meiryo UI" w:hAnsi="Meiryo UI"/>
                                <w:sz w:val="18"/>
                                <w:szCs w:val="20"/>
                              </w:rPr>
                            </w:pPr>
                            <w:r>
                              <w:rPr>
                                <w:rFonts w:ascii="Meiryo UI" w:eastAsia="Meiryo UI" w:hAnsi="Meiryo UI" w:hint="eastAsia"/>
                                <w:sz w:val="18"/>
                                <w:szCs w:val="20"/>
                              </w:rPr>
                              <w:t>・若手の登用</w:t>
                            </w:r>
                          </w:p>
                        </w:txbxContent>
                      </v:textbox>
                    </v:shape>
                  </w:pict>
                </mc:Fallback>
              </mc:AlternateContent>
            </w:r>
            <w:r w:rsidR="00134B91">
              <w:rPr>
                <w:rFonts w:ascii="Meiryo UI" w:eastAsia="Meiryo UI" w:hAnsi="Meiryo UI"/>
                <w:noProof/>
              </w:rPr>
              <w:drawing>
                <wp:inline distT="0" distB="0" distL="0" distR="0" wp14:anchorId="5E82F7CD" wp14:editId="61694957">
                  <wp:extent cx="6517005" cy="2493645"/>
                  <wp:effectExtent l="0" t="0" r="0" b="190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17005" cy="2493645"/>
                          </a:xfrm>
                          <a:prstGeom prst="rect">
                            <a:avLst/>
                          </a:prstGeom>
                          <a:noFill/>
                          <a:ln>
                            <a:noFill/>
                          </a:ln>
                        </pic:spPr>
                      </pic:pic>
                    </a:graphicData>
                  </a:graphic>
                </wp:inline>
              </w:drawing>
            </w:r>
          </w:p>
          <w:p w14:paraId="426DEE61" w14:textId="77777777" w:rsidR="0065370D" w:rsidRPr="00284D6D" w:rsidRDefault="0065370D" w:rsidP="00284D6D">
            <w:pPr>
              <w:pStyle w:val="Web"/>
              <w:spacing w:before="0" w:beforeAutospacing="0" w:after="0" w:afterAutospacing="0"/>
              <w:jc w:val="right"/>
              <w:rPr>
                <w:rFonts w:ascii="Meiryo UI" w:eastAsia="Meiryo UI" w:hAnsi="Meiryo UI" w:cstheme="minorBidi"/>
                <w:color w:val="000000" w:themeColor="text1"/>
                <w:sz w:val="18"/>
                <w:szCs w:val="20"/>
              </w:rPr>
            </w:pPr>
            <w:r w:rsidRPr="00B51F9A">
              <w:rPr>
                <w:rFonts w:ascii="Meiryo UI" w:eastAsia="Meiryo UI" w:hAnsi="Meiryo UI" w:cstheme="minorBidi"/>
                <w:color w:val="000000" w:themeColor="text1"/>
                <w:sz w:val="18"/>
                <w:szCs w:val="20"/>
              </w:rPr>
              <w:t>2017</w:t>
            </w:r>
            <w:r w:rsidRPr="00B51F9A">
              <w:rPr>
                <w:rFonts w:ascii="Meiryo UI" w:eastAsia="Meiryo UI" w:hAnsi="Meiryo UI" w:cstheme="minorBidi" w:hint="eastAsia"/>
                <w:color w:val="000000" w:themeColor="text1"/>
                <w:sz w:val="18"/>
                <w:szCs w:val="20"/>
              </w:rPr>
              <w:t>年のグラフは、</w:t>
            </w:r>
            <w:r w:rsidRPr="00B51F9A">
              <w:rPr>
                <w:rFonts w:ascii="Meiryo UI" w:eastAsia="Meiryo UI" w:hAnsi="Meiryo UI" w:cstheme="minorBidi"/>
                <w:color w:val="000000" w:themeColor="text1"/>
                <w:sz w:val="18"/>
                <w:szCs w:val="20"/>
              </w:rPr>
              <w:t>2019</w:t>
            </w:r>
            <w:r w:rsidRPr="00B51F9A">
              <w:rPr>
                <w:rFonts w:ascii="Meiryo UI" w:eastAsia="Meiryo UI" w:hAnsi="Meiryo UI" w:cstheme="minorBidi" w:hint="eastAsia"/>
                <w:color w:val="000000" w:themeColor="text1"/>
                <w:sz w:val="18"/>
                <w:szCs w:val="20"/>
              </w:rPr>
              <w:t>年と母数を合わせた比率値で作成しています。</w:t>
            </w:r>
          </w:p>
        </w:tc>
      </w:tr>
      <w:tr w:rsidR="00284D6D" w:rsidRPr="004E04B1" w14:paraId="71ADB103" w14:textId="77777777" w:rsidTr="00284D6D">
        <w:tc>
          <w:tcPr>
            <w:tcW w:w="426" w:type="dxa"/>
          </w:tcPr>
          <w:p w14:paraId="658CFF06" w14:textId="77777777" w:rsidR="00284D6D" w:rsidRDefault="00284D6D" w:rsidP="00284D6D">
            <w:pPr>
              <w:rPr>
                <w:rFonts w:ascii="Meiryo UI" w:eastAsia="Meiryo UI" w:hAnsi="Meiryo UI"/>
              </w:rPr>
            </w:pPr>
          </w:p>
        </w:tc>
        <w:tc>
          <w:tcPr>
            <w:tcW w:w="10040" w:type="dxa"/>
          </w:tcPr>
          <w:p w14:paraId="6D2082C9" w14:textId="77777777" w:rsidR="00284D6D" w:rsidRDefault="006A51A5" w:rsidP="00D600B3">
            <w:pPr>
              <w:ind w:left="105" w:hangingChars="50" w:hanging="105"/>
              <w:rPr>
                <w:rFonts w:ascii="Meiryo UI" w:eastAsia="Meiryo UI" w:hAnsi="Meiryo UI"/>
                <w:noProof/>
              </w:rPr>
            </w:pPr>
            <w:r>
              <w:rPr>
                <w:rFonts w:ascii="Meiryo UI" w:eastAsia="Meiryo UI" w:hAnsi="Meiryo UI" w:hint="eastAsia"/>
                <w:noProof/>
              </w:rPr>
              <w:t>・前回調査と同様に、「案件数の増加」への期待が高い。</w:t>
            </w:r>
          </w:p>
          <w:p w14:paraId="134651A8" w14:textId="77777777" w:rsidR="006A51A5" w:rsidRDefault="006A51A5" w:rsidP="00D600B3">
            <w:pPr>
              <w:ind w:left="105" w:hangingChars="50" w:hanging="105"/>
              <w:rPr>
                <w:rFonts w:ascii="Meiryo UI" w:eastAsia="Meiryo UI" w:hAnsi="Meiryo UI"/>
                <w:noProof/>
              </w:rPr>
            </w:pPr>
            <w:r>
              <w:rPr>
                <w:rFonts w:ascii="Meiryo UI" w:eastAsia="Meiryo UI" w:hAnsi="Meiryo UI" w:hint="eastAsia"/>
                <w:noProof/>
              </w:rPr>
              <w:t>・前回調査と比べると、「期待しない」4.8%が減少し、支部への期待が高まっていることが伺える。</w:t>
            </w:r>
          </w:p>
          <w:p w14:paraId="0BB75E98" w14:textId="77777777" w:rsidR="006A51A5" w:rsidRPr="006A51A5" w:rsidRDefault="006A51A5" w:rsidP="00D600B3">
            <w:pPr>
              <w:ind w:left="105" w:hangingChars="50" w:hanging="105"/>
              <w:rPr>
                <w:rFonts w:ascii="Meiryo UI" w:eastAsia="Meiryo UI" w:hAnsi="Meiryo UI"/>
                <w:noProof/>
              </w:rPr>
            </w:pPr>
            <w:r>
              <w:rPr>
                <w:rFonts w:ascii="Meiryo UI" w:eastAsia="Meiryo UI" w:hAnsi="Meiryo UI" w:hint="eastAsia"/>
                <w:noProof/>
              </w:rPr>
              <w:t>・一方で、「特になし」の回答が10.4%増加した。</w:t>
            </w:r>
            <w:r w:rsidR="00204A1C">
              <w:rPr>
                <w:rFonts w:ascii="Meiryo UI" w:eastAsia="Meiryo UI" w:hAnsi="Meiryo UI" w:hint="eastAsia"/>
                <w:noProof/>
              </w:rPr>
              <w:t>こ</w:t>
            </w:r>
            <w:r>
              <w:rPr>
                <w:rFonts w:ascii="Meiryo UI" w:eastAsia="Meiryo UI" w:hAnsi="Meiryo UI" w:hint="eastAsia"/>
                <w:noProof/>
              </w:rPr>
              <w:t>の解釈は、</w:t>
            </w:r>
            <w:r w:rsidR="00204A1C">
              <w:rPr>
                <w:rFonts w:ascii="Meiryo UI" w:eastAsia="Meiryo UI" w:hAnsi="Meiryo UI" w:hint="eastAsia"/>
                <w:noProof/>
              </w:rPr>
              <w:t>「</w:t>
            </w:r>
            <w:r>
              <w:rPr>
                <w:rFonts w:ascii="Meiryo UI" w:eastAsia="Meiryo UI" w:hAnsi="Meiryo UI" w:hint="eastAsia"/>
                <w:noProof/>
              </w:rPr>
              <w:t>既に期待に応えている</w:t>
            </w:r>
            <w:r w:rsidR="00204A1C">
              <w:rPr>
                <w:rFonts w:ascii="Meiryo UI" w:eastAsia="Meiryo UI" w:hAnsi="Meiryo UI" w:hint="eastAsia"/>
                <w:noProof/>
              </w:rPr>
              <w:t>」というプラスの見方と、</w:t>
            </w:r>
            <w:r>
              <w:rPr>
                <w:rFonts w:ascii="Meiryo UI" w:eastAsia="Meiryo UI" w:hAnsi="Meiryo UI" w:hint="eastAsia"/>
                <w:noProof/>
              </w:rPr>
              <w:t>支部への関心の低さと</w:t>
            </w:r>
            <w:r w:rsidR="00204A1C">
              <w:rPr>
                <w:rFonts w:ascii="Meiryo UI" w:eastAsia="Meiryo UI" w:hAnsi="Meiryo UI" w:hint="eastAsia"/>
                <w:noProof/>
              </w:rPr>
              <w:t>いうマイナスの見方</w:t>
            </w:r>
            <w:r>
              <w:rPr>
                <w:rFonts w:ascii="Meiryo UI" w:eastAsia="Meiryo UI" w:hAnsi="Meiryo UI" w:hint="eastAsia"/>
                <w:noProof/>
              </w:rPr>
              <w:t>の</w:t>
            </w:r>
            <w:r w:rsidR="00204A1C">
              <w:rPr>
                <w:rFonts w:ascii="Meiryo UI" w:eastAsia="Meiryo UI" w:hAnsi="Meiryo UI" w:hint="eastAsia"/>
                <w:noProof/>
              </w:rPr>
              <w:t>両面</w:t>
            </w:r>
            <w:r>
              <w:rPr>
                <w:rFonts w:ascii="Meiryo UI" w:eastAsia="Meiryo UI" w:hAnsi="Meiryo UI" w:hint="eastAsia"/>
                <w:noProof/>
              </w:rPr>
              <w:t>が考えられる。</w:t>
            </w:r>
          </w:p>
          <w:p w14:paraId="14B4A86A" w14:textId="77777777" w:rsidR="006A51A5" w:rsidRPr="006A51A5" w:rsidRDefault="006A51A5" w:rsidP="006A51A5">
            <w:pPr>
              <w:ind w:left="105" w:hangingChars="50" w:hanging="105"/>
              <w:rPr>
                <w:rFonts w:ascii="Meiryo UI" w:eastAsia="Meiryo UI" w:hAnsi="Meiryo UI"/>
                <w:noProof/>
              </w:rPr>
            </w:pPr>
          </w:p>
        </w:tc>
      </w:tr>
      <w:tr w:rsidR="0065370D" w:rsidRPr="004E04B1" w14:paraId="79A9B3F5" w14:textId="77777777" w:rsidTr="00134B91">
        <w:tc>
          <w:tcPr>
            <w:tcW w:w="10466" w:type="dxa"/>
            <w:gridSpan w:val="2"/>
            <w:shd w:val="clear" w:color="auto" w:fill="D9D9D9" w:themeFill="background1" w:themeFillShade="D9"/>
          </w:tcPr>
          <w:p w14:paraId="2F6CBD5F" w14:textId="77777777" w:rsidR="0065370D" w:rsidRPr="004E04B1" w:rsidRDefault="0065370D" w:rsidP="0065370D">
            <w:pPr>
              <w:ind w:left="630" w:hangingChars="300" w:hanging="630"/>
              <w:rPr>
                <w:rFonts w:ascii="Meiryo UI" w:eastAsia="Meiryo UI" w:hAnsi="Meiryo UI"/>
              </w:rPr>
            </w:pPr>
            <w:r w:rsidRPr="004E04B1">
              <w:rPr>
                <w:rFonts w:ascii="Meiryo UI" w:eastAsia="Meiryo UI" w:hAnsi="Meiryo UI" w:hint="eastAsia"/>
              </w:rPr>
              <w:t>Ⅱ-17 2018年度では、支部として会員増強プロジェクトおよび職域開拓プロジェクトに取り組みました。今年度の職域開拓プロジェクトと支部活性化プロジェクトに期待することはどのようなことでしょうか、ご意見があれば教えてください。</w:t>
            </w:r>
          </w:p>
        </w:tc>
      </w:tr>
      <w:tr w:rsidR="0065370D" w:rsidRPr="004E04B1" w14:paraId="3AB85D4F" w14:textId="77777777" w:rsidTr="00351024">
        <w:tc>
          <w:tcPr>
            <w:tcW w:w="10466" w:type="dxa"/>
            <w:gridSpan w:val="2"/>
          </w:tcPr>
          <w:p w14:paraId="3F39C7CF" w14:textId="423F640E" w:rsidR="0065370D" w:rsidRDefault="00502293" w:rsidP="00D600B3">
            <w:pPr>
              <w:ind w:left="105" w:hangingChars="50" w:hanging="105"/>
              <w:rPr>
                <w:rFonts w:ascii="Meiryo UI" w:eastAsia="Meiryo UI" w:hAnsi="Meiryo UI"/>
              </w:rPr>
            </w:pPr>
            <w:r>
              <w:rPr>
                <w:rFonts w:ascii="Meiryo UI" w:eastAsia="Meiryo UI" w:hAnsi="Meiryo UI" w:hint="eastAsia"/>
              </w:rPr>
              <w:t>【主なご意見】</w:t>
            </w:r>
          </w:p>
          <w:p w14:paraId="14EE36AB" w14:textId="77777777" w:rsidR="00502293" w:rsidRDefault="00502293" w:rsidP="00D600B3">
            <w:pPr>
              <w:ind w:left="105" w:hangingChars="50" w:hanging="105"/>
              <w:rPr>
                <w:rFonts w:ascii="Meiryo UI" w:eastAsia="Meiryo UI" w:hAnsi="Meiryo UI"/>
              </w:rPr>
            </w:pPr>
          </w:p>
          <w:tbl>
            <w:tblPr>
              <w:tblStyle w:val="a3"/>
              <w:tblW w:w="10240" w:type="dxa"/>
              <w:tblInd w:w="105" w:type="dxa"/>
              <w:tblLayout w:type="fixed"/>
              <w:tblLook w:val="04A0" w:firstRow="1" w:lastRow="0" w:firstColumn="1" w:lastColumn="0" w:noHBand="0" w:noVBand="1"/>
            </w:tblPr>
            <w:tblGrid>
              <w:gridCol w:w="1481"/>
              <w:gridCol w:w="8759"/>
            </w:tblGrid>
            <w:tr w:rsidR="00557FC0" w14:paraId="78D49969" w14:textId="77777777" w:rsidTr="004023E4">
              <w:tc>
                <w:tcPr>
                  <w:tcW w:w="1481" w:type="dxa"/>
                  <w:shd w:val="clear" w:color="auto" w:fill="C5E0B3" w:themeFill="accent6" w:themeFillTint="66"/>
                </w:tcPr>
                <w:p w14:paraId="1D8A88BB" w14:textId="045D1B79" w:rsidR="00557FC0" w:rsidRDefault="00557FC0" w:rsidP="00D600B3">
                  <w:pPr>
                    <w:rPr>
                      <w:rFonts w:ascii="Meiryo UI" w:eastAsia="Meiryo UI" w:hAnsi="Meiryo UI"/>
                    </w:rPr>
                  </w:pPr>
                  <w:r>
                    <w:rPr>
                      <w:rFonts w:ascii="Meiryo UI" w:eastAsia="Meiryo UI" w:hAnsi="Meiryo UI" w:hint="eastAsia"/>
                    </w:rPr>
                    <w:t>項目</w:t>
                  </w:r>
                </w:p>
              </w:tc>
              <w:tc>
                <w:tcPr>
                  <w:tcW w:w="8759" w:type="dxa"/>
                  <w:shd w:val="clear" w:color="auto" w:fill="C5E0B3" w:themeFill="accent6" w:themeFillTint="66"/>
                </w:tcPr>
                <w:p w14:paraId="66AC3E08" w14:textId="44C223E8" w:rsidR="00557FC0" w:rsidRDefault="00557FC0" w:rsidP="00D600B3">
                  <w:pPr>
                    <w:rPr>
                      <w:rFonts w:ascii="Meiryo UI" w:eastAsia="Meiryo UI" w:hAnsi="Meiryo UI"/>
                    </w:rPr>
                  </w:pPr>
                  <w:r>
                    <w:rPr>
                      <w:rFonts w:ascii="Meiryo UI" w:eastAsia="Meiryo UI" w:hAnsi="Meiryo UI" w:hint="eastAsia"/>
                    </w:rPr>
                    <w:t>内容</w:t>
                  </w:r>
                </w:p>
              </w:tc>
            </w:tr>
            <w:tr w:rsidR="00557FC0" w14:paraId="51F1133F" w14:textId="77777777" w:rsidTr="004023E4">
              <w:tc>
                <w:tcPr>
                  <w:tcW w:w="1481" w:type="dxa"/>
                  <w:shd w:val="clear" w:color="auto" w:fill="C5E0B3" w:themeFill="accent6" w:themeFillTint="66"/>
                </w:tcPr>
                <w:p w14:paraId="0F0E4F8D" w14:textId="5F625172" w:rsidR="00557FC0" w:rsidRDefault="00557FC0" w:rsidP="00D600B3">
                  <w:pPr>
                    <w:rPr>
                      <w:rFonts w:ascii="Meiryo UI" w:eastAsia="Meiryo UI" w:hAnsi="Meiryo UI"/>
                    </w:rPr>
                  </w:pPr>
                  <w:r>
                    <w:rPr>
                      <w:rFonts w:ascii="Meiryo UI" w:eastAsia="Meiryo UI" w:hAnsi="Meiryo UI" w:hint="eastAsia"/>
                    </w:rPr>
                    <w:t>要望</w:t>
                  </w:r>
                </w:p>
              </w:tc>
              <w:tc>
                <w:tcPr>
                  <w:tcW w:w="8759" w:type="dxa"/>
                </w:tcPr>
                <w:p w14:paraId="330E982F" w14:textId="30B5C097" w:rsidR="00557FC0" w:rsidRDefault="00557FC0" w:rsidP="00D600B3">
                  <w:pPr>
                    <w:rPr>
                      <w:rFonts w:ascii="Meiryo UI" w:eastAsia="Meiryo UI" w:hAnsi="Meiryo UI"/>
                    </w:rPr>
                  </w:pPr>
                  <w:r w:rsidRPr="00557FC0">
                    <w:rPr>
                      <w:rFonts w:ascii="Meiryo UI" w:eastAsia="Meiryo UI" w:hAnsi="Meiryo UI" w:hint="eastAsia"/>
                    </w:rPr>
                    <w:t xml:space="preserve">・意欲的な人が活動できる機会の増加、活動した人が報われるしくみづくり　</w:t>
                  </w:r>
                  <w:r>
                    <w:rPr>
                      <w:rFonts w:ascii="Meiryo UI" w:eastAsia="Meiryo UI" w:hAnsi="Meiryo UI"/>
                    </w:rPr>
                    <w:br/>
                  </w:r>
                  <w:r w:rsidRPr="00557FC0">
                    <w:rPr>
                      <w:rFonts w:ascii="Meiryo UI" w:eastAsia="Meiryo UI" w:hAnsi="Meiryo UI" w:hint="eastAsia"/>
                    </w:rPr>
                    <w:t>・診断士の認知度の向上及び診断士のニーズ向上に向けた働きかけ</w:t>
                  </w:r>
                  <w:r>
                    <w:rPr>
                      <w:rFonts w:ascii="Meiryo UI" w:eastAsia="Meiryo UI" w:hAnsi="Meiryo UI"/>
                    </w:rPr>
                    <w:br/>
                  </w:r>
                  <w:r w:rsidRPr="00557FC0">
                    <w:rPr>
                      <w:rFonts w:ascii="Meiryo UI" w:eastAsia="Meiryo UI" w:hAnsi="Meiryo UI" w:hint="eastAsia"/>
                    </w:rPr>
                    <w:t>・付加価値・単価の高い受託事業を受注すること</w:t>
                  </w:r>
                  <w:r>
                    <w:rPr>
                      <w:rFonts w:ascii="Meiryo UI" w:eastAsia="Meiryo UI" w:hAnsi="Meiryo UI"/>
                    </w:rPr>
                    <w:br/>
                  </w:r>
                  <w:r w:rsidRPr="00557FC0">
                    <w:rPr>
                      <w:rFonts w:ascii="Meiryo UI" w:eastAsia="Meiryo UI" w:hAnsi="Meiryo UI" w:hint="eastAsia"/>
                    </w:rPr>
                    <w:t>・若手の活躍機会の提供・企業内診断士の知的好奇心を満足させる企画の充実を希望</w:t>
                  </w:r>
                  <w:r>
                    <w:rPr>
                      <w:rFonts w:ascii="Meiryo UI" w:eastAsia="Meiryo UI" w:hAnsi="Meiryo UI"/>
                    </w:rPr>
                    <w:br/>
                  </w:r>
                  <w:r w:rsidRPr="00557FC0">
                    <w:rPr>
                      <w:rFonts w:ascii="Meiryo UI" w:eastAsia="Meiryo UI" w:hAnsi="Meiryo UI" w:hint="eastAsia"/>
                    </w:rPr>
                    <w:t>・仕事のあっせん対象者の拡大、民間事業会社とのマッチング機会の創設</w:t>
                  </w:r>
                  <w:r>
                    <w:rPr>
                      <w:rFonts w:ascii="Meiryo UI" w:eastAsia="Meiryo UI" w:hAnsi="Meiryo UI"/>
                    </w:rPr>
                    <w:br/>
                  </w:r>
                  <w:r w:rsidRPr="00557FC0">
                    <w:rPr>
                      <w:rFonts w:ascii="Meiryo UI" w:eastAsia="Meiryo UI" w:hAnsi="Meiryo UI" w:hint="eastAsia"/>
                    </w:rPr>
                    <w:t>・会員発の仕事提供の場の構築を希望します。</w:t>
                  </w:r>
                </w:p>
              </w:tc>
            </w:tr>
            <w:tr w:rsidR="00557FC0" w14:paraId="71E33203" w14:textId="77777777" w:rsidTr="004023E4">
              <w:tc>
                <w:tcPr>
                  <w:tcW w:w="1481" w:type="dxa"/>
                  <w:shd w:val="clear" w:color="auto" w:fill="C5E0B3" w:themeFill="accent6" w:themeFillTint="66"/>
                </w:tcPr>
                <w:p w14:paraId="287C3F5D" w14:textId="062749F6" w:rsidR="00557FC0" w:rsidRDefault="00557FC0" w:rsidP="00D600B3">
                  <w:pPr>
                    <w:rPr>
                      <w:rFonts w:ascii="Meiryo UI" w:eastAsia="Meiryo UI" w:hAnsi="Meiryo UI"/>
                    </w:rPr>
                  </w:pPr>
                  <w:r>
                    <w:rPr>
                      <w:rFonts w:ascii="Meiryo UI" w:eastAsia="Meiryo UI" w:hAnsi="Meiryo UI" w:hint="eastAsia"/>
                    </w:rPr>
                    <w:t>提案</w:t>
                  </w:r>
                </w:p>
              </w:tc>
              <w:tc>
                <w:tcPr>
                  <w:tcW w:w="8759" w:type="dxa"/>
                </w:tcPr>
                <w:p w14:paraId="4197A6B4" w14:textId="0F90284A" w:rsidR="00557FC0" w:rsidRDefault="004023E4" w:rsidP="00D600B3">
                  <w:pPr>
                    <w:rPr>
                      <w:rFonts w:ascii="Meiryo UI" w:eastAsia="Meiryo UI" w:hAnsi="Meiryo UI"/>
                    </w:rPr>
                  </w:pPr>
                  <w:r w:rsidRPr="004023E4">
                    <w:rPr>
                      <w:rFonts w:ascii="Meiryo UI" w:eastAsia="Meiryo UI" w:hAnsi="Meiryo UI" w:hint="eastAsia"/>
                    </w:rPr>
                    <w:t xml:space="preserve">・複数支部所属、支部間移動などで支部間の交流をしてみても面白いかと思います。　</w:t>
                  </w:r>
                  <w:r>
                    <w:rPr>
                      <w:rFonts w:ascii="Meiryo UI" w:eastAsia="Meiryo UI" w:hAnsi="Meiryo UI"/>
                    </w:rPr>
                    <w:br/>
                  </w:r>
                  <w:r w:rsidRPr="004023E4">
                    <w:rPr>
                      <w:rFonts w:ascii="Meiryo UI" w:eastAsia="Meiryo UI" w:hAnsi="Meiryo UI" w:hint="eastAsia"/>
                    </w:rPr>
                    <w:t>・外部機関との連携強化、5年目以内の同期会のような集まり</w:t>
                  </w:r>
                  <w:r>
                    <w:rPr>
                      <w:rFonts w:ascii="Meiryo UI" w:eastAsia="Meiryo UI" w:hAnsi="Meiryo UI"/>
                    </w:rPr>
                    <w:br/>
                  </w:r>
                  <w:r w:rsidRPr="004023E4">
                    <w:rPr>
                      <w:rFonts w:ascii="Meiryo UI" w:eastAsia="Meiryo UI" w:hAnsi="Meiryo UI" w:hint="eastAsia"/>
                    </w:rPr>
                    <w:t>・診断士登録3年未満の診断士が、アシスタント、無料で種々の経営の支援を体験できる仕組みを</w:t>
                  </w:r>
                  <w:r>
                    <w:rPr>
                      <w:rFonts w:ascii="Meiryo UI" w:eastAsia="Meiryo UI" w:hAnsi="Meiryo UI"/>
                    </w:rPr>
                    <w:br/>
                  </w:r>
                  <w:r>
                    <w:rPr>
                      <w:rFonts w:ascii="Meiryo UI" w:eastAsia="Meiryo UI" w:hAnsi="Meiryo UI" w:hint="eastAsia"/>
                    </w:rPr>
                    <w:t xml:space="preserve">　</w:t>
                  </w:r>
                  <w:r w:rsidRPr="004023E4">
                    <w:rPr>
                      <w:rFonts w:ascii="Meiryo UI" w:eastAsia="Meiryo UI" w:hAnsi="Meiryo UI" w:hint="eastAsia"/>
                    </w:rPr>
                    <w:t>整備しては、いかがでしょうか。</w:t>
                  </w:r>
                  <w:r>
                    <w:rPr>
                      <w:rFonts w:ascii="Meiryo UI" w:eastAsia="Meiryo UI" w:hAnsi="Meiryo UI"/>
                    </w:rPr>
                    <w:br/>
                  </w:r>
                  <w:r w:rsidRPr="004023E4">
                    <w:rPr>
                      <w:rFonts w:ascii="Meiryo UI" w:eastAsia="Meiryo UI" w:hAnsi="Meiryo UI" w:hint="eastAsia"/>
                    </w:rPr>
                    <w:t>・もっとネット活用を強力に推進する必要があるように思う。</w:t>
                  </w:r>
                  <w:r>
                    <w:rPr>
                      <w:rFonts w:ascii="Meiryo UI" w:eastAsia="Meiryo UI" w:hAnsi="Meiryo UI"/>
                    </w:rPr>
                    <w:br/>
                  </w:r>
                  <w:r w:rsidRPr="004023E4">
                    <w:rPr>
                      <w:rFonts w:ascii="Meiryo UI" w:eastAsia="Meiryo UI" w:hAnsi="Meiryo UI" w:hint="eastAsia"/>
                    </w:rPr>
                    <w:t>・各区などに各診断士会と連携して業務を提案する。</w:t>
                  </w:r>
                </w:p>
              </w:tc>
            </w:tr>
            <w:tr w:rsidR="00557FC0" w14:paraId="0BFFE6EB" w14:textId="77777777" w:rsidTr="004023E4">
              <w:tc>
                <w:tcPr>
                  <w:tcW w:w="1481" w:type="dxa"/>
                  <w:shd w:val="clear" w:color="auto" w:fill="C5E0B3" w:themeFill="accent6" w:themeFillTint="66"/>
                </w:tcPr>
                <w:p w14:paraId="34028923" w14:textId="2B5ABD80" w:rsidR="00557FC0" w:rsidRDefault="00557FC0" w:rsidP="00D600B3">
                  <w:pPr>
                    <w:rPr>
                      <w:rFonts w:ascii="Meiryo UI" w:eastAsia="Meiryo UI" w:hAnsi="Meiryo UI"/>
                    </w:rPr>
                  </w:pPr>
                  <w:r>
                    <w:rPr>
                      <w:rFonts w:ascii="Meiryo UI" w:eastAsia="Meiryo UI" w:hAnsi="Meiryo UI" w:hint="eastAsia"/>
                    </w:rPr>
                    <w:t>辛口意見</w:t>
                  </w:r>
                </w:p>
              </w:tc>
              <w:tc>
                <w:tcPr>
                  <w:tcW w:w="8759" w:type="dxa"/>
                </w:tcPr>
                <w:p w14:paraId="6053DADB" w14:textId="5F219D50" w:rsidR="00557FC0" w:rsidRDefault="00717A10" w:rsidP="00D600B3">
                  <w:pPr>
                    <w:rPr>
                      <w:rFonts w:ascii="Meiryo UI" w:eastAsia="Meiryo UI" w:hAnsi="Meiryo UI"/>
                    </w:rPr>
                  </w:pPr>
                  <w:r w:rsidRPr="00717A10">
                    <w:rPr>
                      <w:rFonts w:ascii="Meiryo UI" w:eastAsia="Meiryo UI" w:hAnsi="Meiryo UI" w:hint="eastAsia"/>
                    </w:rPr>
                    <w:t>・当該プロジェクトの活動状況を把握していないので何を期待すれば良いか判りません。</w:t>
                  </w:r>
                  <w:r>
                    <w:rPr>
                      <w:rFonts w:ascii="Meiryo UI" w:eastAsia="Meiryo UI" w:hAnsi="Meiryo UI"/>
                    </w:rPr>
                    <w:br/>
                  </w:r>
                  <w:r w:rsidRPr="00717A10">
                    <w:rPr>
                      <w:rFonts w:ascii="Meiryo UI" w:eastAsia="Meiryo UI" w:hAnsi="Meiryo UI" w:hint="eastAsia"/>
                    </w:rPr>
                    <w:t>・結果が分からないのでオープンにしていただきたい。</w:t>
                  </w:r>
                  <w:r>
                    <w:rPr>
                      <w:rFonts w:ascii="Meiryo UI" w:eastAsia="Meiryo UI" w:hAnsi="Meiryo UI"/>
                    </w:rPr>
                    <w:br/>
                  </w:r>
                  <w:r w:rsidRPr="00717A10">
                    <w:rPr>
                      <w:rFonts w:ascii="Meiryo UI" w:eastAsia="Meiryo UI" w:hAnsi="Meiryo UI" w:hint="eastAsia"/>
                    </w:rPr>
                    <w:t>・活性化とはどのような状態かを統一認識したうえで目標値に到達したかどうかを明確にし</w:t>
                  </w:r>
                  <w:r>
                    <w:rPr>
                      <w:rFonts w:ascii="Meiryo UI" w:eastAsia="Meiryo UI" w:hAnsi="Meiryo UI" w:hint="eastAsia"/>
                    </w:rPr>
                    <w:t>て</w:t>
                  </w:r>
                  <w:r w:rsidRPr="00717A10">
                    <w:rPr>
                      <w:rFonts w:ascii="Meiryo UI" w:eastAsia="Meiryo UI" w:hAnsi="Meiryo UI" w:hint="eastAsia"/>
                    </w:rPr>
                    <w:t>もらいたい。</w:t>
                  </w:r>
                  <w:r>
                    <w:rPr>
                      <w:rFonts w:ascii="Meiryo UI" w:eastAsia="Meiryo UI" w:hAnsi="Meiryo UI"/>
                    </w:rPr>
                    <w:br/>
                  </w:r>
                  <w:r w:rsidRPr="00717A10">
                    <w:rPr>
                      <w:rFonts w:ascii="Meiryo UI" w:eastAsia="Meiryo UI" w:hAnsi="Meiryo UI" w:hint="eastAsia"/>
                    </w:rPr>
                    <w:t>・職域開拓は、個人と支部とのバランスが必要。個人の業務を維持しながら支部のために活動するため</w:t>
                  </w:r>
                  <w:r>
                    <w:rPr>
                      <w:rFonts w:ascii="Meiryo UI" w:eastAsia="Meiryo UI" w:hAnsi="Meiryo UI"/>
                    </w:rPr>
                    <w:br/>
                  </w:r>
                  <w:r>
                    <w:rPr>
                      <w:rFonts w:ascii="Meiryo UI" w:eastAsia="Meiryo UI" w:hAnsi="Meiryo UI" w:hint="eastAsia"/>
                    </w:rPr>
                    <w:t xml:space="preserve">　</w:t>
                  </w:r>
                  <w:r w:rsidRPr="00717A10">
                    <w:rPr>
                      <w:rFonts w:ascii="Meiryo UI" w:eastAsia="Meiryo UI" w:hAnsi="Meiryo UI" w:hint="eastAsia"/>
                    </w:rPr>
                    <w:t>には、具体的目標の設定が必要。</w:t>
                  </w:r>
                </w:p>
              </w:tc>
            </w:tr>
            <w:tr w:rsidR="00557FC0" w14:paraId="5D120858" w14:textId="77777777" w:rsidTr="004023E4">
              <w:tc>
                <w:tcPr>
                  <w:tcW w:w="1481" w:type="dxa"/>
                  <w:shd w:val="clear" w:color="auto" w:fill="C5E0B3" w:themeFill="accent6" w:themeFillTint="66"/>
                </w:tcPr>
                <w:p w14:paraId="734A734D" w14:textId="70086244" w:rsidR="00557FC0" w:rsidRDefault="00557FC0" w:rsidP="00D600B3">
                  <w:pPr>
                    <w:rPr>
                      <w:rFonts w:ascii="Meiryo UI" w:eastAsia="Meiryo UI" w:hAnsi="Meiryo UI"/>
                    </w:rPr>
                  </w:pPr>
                  <w:r>
                    <w:rPr>
                      <w:rFonts w:ascii="Meiryo UI" w:eastAsia="Meiryo UI" w:hAnsi="Meiryo UI" w:hint="eastAsia"/>
                    </w:rPr>
                    <w:t>好意的意見</w:t>
                  </w:r>
                </w:p>
              </w:tc>
              <w:tc>
                <w:tcPr>
                  <w:tcW w:w="8759" w:type="dxa"/>
                </w:tcPr>
                <w:p w14:paraId="0A363814" w14:textId="2AA161A4" w:rsidR="00557FC0" w:rsidRDefault="00717A10" w:rsidP="00D600B3">
                  <w:pPr>
                    <w:rPr>
                      <w:rFonts w:ascii="Meiryo UI" w:eastAsia="Meiryo UI" w:hAnsi="Meiryo UI"/>
                    </w:rPr>
                  </w:pPr>
                  <w:r w:rsidRPr="00717A10">
                    <w:rPr>
                      <w:rFonts w:ascii="Meiryo UI" w:eastAsia="Meiryo UI" w:hAnsi="Meiryo UI" w:hint="eastAsia"/>
                    </w:rPr>
                    <w:t xml:space="preserve">・私の勤務先でも、紹介でお役に立てることもあるかな？と感じました。　</w:t>
                  </w:r>
                  <w:r>
                    <w:rPr>
                      <w:rFonts w:ascii="Meiryo UI" w:eastAsia="Meiryo UI" w:hAnsi="Meiryo UI"/>
                    </w:rPr>
                    <w:br/>
                  </w:r>
                  <w:r w:rsidRPr="00717A10">
                    <w:rPr>
                      <w:rFonts w:ascii="Meiryo UI" w:eastAsia="Meiryo UI" w:hAnsi="Meiryo UI" w:hint="eastAsia"/>
                    </w:rPr>
                    <w:lastRenderedPageBreak/>
                    <w:t xml:space="preserve">・構造変化を期待します。　</w:t>
                  </w:r>
                  <w:r>
                    <w:rPr>
                      <w:rFonts w:ascii="Meiryo UI" w:eastAsia="Meiryo UI" w:hAnsi="Meiryo UI"/>
                    </w:rPr>
                    <w:br/>
                  </w:r>
                  <w:r w:rsidRPr="00717A10">
                    <w:rPr>
                      <w:rFonts w:ascii="Meiryo UI" w:eastAsia="Meiryo UI" w:hAnsi="Meiryo UI" w:hint="eastAsia"/>
                    </w:rPr>
                    <w:t>・これまでの活動はそれなりに成果が出ており、今後、さらに拡大していただければ良い。</w:t>
                  </w:r>
                  <w:r>
                    <w:rPr>
                      <w:rFonts w:ascii="Meiryo UI" w:eastAsia="Meiryo UI" w:hAnsi="Meiryo UI"/>
                    </w:rPr>
                    <w:br/>
                  </w:r>
                  <w:r w:rsidRPr="00717A10">
                    <w:rPr>
                      <w:rFonts w:ascii="Meiryo UI" w:eastAsia="Meiryo UI" w:hAnsi="Meiryo UI" w:hint="eastAsia"/>
                    </w:rPr>
                    <w:t>・機会が増えると応募できるタイミングも増えるので嬉しいです。</w:t>
                  </w:r>
                  <w:r>
                    <w:rPr>
                      <w:rFonts w:ascii="Meiryo UI" w:eastAsia="Meiryo UI" w:hAnsi="Meiryo UI"/>
                    </w:rPr>
                    <w:br/>
                  </w:r>
                  <w:r w:rsidRPr="00717A10">
                    <w:rPr>
                      <w:rFonts w:ascii="Meiryo UI" w:eastAsia="Meiryo UI" w:hAnsi="Meiryo UI" w:hint="eastAsia"/>
                    </w:rPr>
                    <w:t>・今後も続けていただきたい。自分の環境も変化しており、今後、独立に向けてのスキル蓄積へ進んで</w:t>
                  </w:r>
                  <w:r>
                    <w:rPr>
                      <w:rFonts w:ascii="Meiryo UI" w:eastAsia="Meiryo UI" w:hAnsi="Meiryo UI"/>
                    </w:rPr>
                    <w:br/>
                  </w:r>
                  <w:r>
                    <w:rPr>
                      <w:rFonts w:ascii="Meiryo UI" w:eastAsia="Meiryo UI" w:hAnsi="Meiryo UI" w:hint="eastAsia"/>
                    </w:rPr>
                    <w:t xml:space="preserve">　</w:t>
                  </w:r>
                  <w:r w:rsidRPr="00717A10">
                    <w:rPr>
                      <w:rFonts w:ascii="Meiryo UI" w:eastAsia="Meiryo UI" w:hAnsi="Meiryo UI" w:hint="eastAsia"/>
                    </w:rPr>
                    <w:t>いるところなので、活用していきたい。</w:t>
                  </w:r>
                </w:p>
              </w:tc>
            </w:tr>
          </w:tbl>
          <w:p w14:paraId="3BE96450" w14:textId="77777777" w:rsidR="00717A10" w:rsidRDefault="00717A10" w:rsidP="00D600B3">
            <w:pPr>
              <w:ind w:left="105" w:hangingChars="50" w:hanging="105"/>
              <w:rPr>
                <w:rFonts w:ascii="Meiryo UI" w:eastAsia="Meiryo UI" w:hAnsi="Meiryo UI"/>
              </w:rPr>
            </w:pPr>
          </w:p>
          <w:p w14:paraId="7E69C505" w14:textId="7F5A07C7" w:rsidR="00717A10" w:rsidRPr="004E04B1" w:rsidRDefault="00717A10" w:rsidP="00D600B3">
            <w:pPr>
              <w:ind w:left="105" w:hangingChars="50" w:hanging="105"/>
              <w:rPr>
                <w:rFonts w:ascii="Meiryo UI" w:eastAsia="Meiryo UI" w:hAnsi="Meiryo UI"/>
              </w:rPr>
            </w:pPr>
          </w:p>
        </w:tc>
      </w:tr>
      <w:tr w:rsidR="0065370D" w:rsidRPr="004E04B1" w14:paraId="353690BD" w14:textId="77777777" w:rsidTr="00134B91">
        <w:tc>
          <w:tcPr>
            <w:tcW w:w="10466" w:type="dxa"/>
            <w:gridSpan w:val="2"/>
            <w:shd w:val="clear" w:color="auto" w:fill="D9D9D9" w:themeFill="background1" w:themeFillShade="D9"/>
          </w:tcPr>
          <w:p w14:paraId="4DE0695A" w14:textId="77777777" w:rsidR="0065370D" w:rsidRPr="004E04B1" w:rsidRDefault="0065370D" w:rsidP="0065370D">
            <w:pPr>
              <w:rPr>
                <w:rFonts w:ascii="Meiryo UI" w:eastAsia="Meiryo UI" w:hAnsi="Meiryo UI"/>
              </w:rPr>
            </w:pPr>
            <w:r w:rsidRPr="004E04B1">
              <w:rPr>
                <w:rFonts w:ascii="Meiryo UI" w:eastAsia="Meiryo UI" w:hAnsi="Meiryo UI" w:hint="eastAsia"/>
              </w:rPr>
              <w:lastRenderedPageBreak/>
              <w:t>Ⅱ-18 アンケートを通じた感想や、城南支部の取り組みへのご意見などがあればお聞かせください。</w:t>
            </w:r>
          </w:p>
        </w:tc>
      </w:tr>
      <w:tr w:rsidR="0065370D" w:rsidRPr="004E04B1" w14:paraId="16DDBF80" w14:textId="77777777" w:rsidTr="00351024">
        <w:tc>
          <w:tcPr>
            <w:tcW w:w="10466" w:type="dxa"/>
            <w:gridSpan w:val="2"/>
          </w:tcPr>
          <w:p w14:paraId="5924DE8C" w14:textId="2F57FEDE" w:rsidR="0065370D" w:rsidRDefault="00502293" w:rsidP="00D600B3">
            <w:pPr>
              <w:ind w:left="105" w:hangingChars="50" w:hanging="105"/>
              <w:rPr>
                <w:rFonts w:ascii="Meiryo UI" w:eastAsia="Meiryo UI" w:hAnsi="Meiryo UI"/>
              </w:rPr>
            </w:pPr>
            <w:r>
              <w:rPr>
                <w:rFonts w:ascii="Meiryo UI" w:eastAsia="Meiryo UI" w:hAnsi="Meiryo UI" w:hint="eastAsia"/>
              </w:rPr>
              <w:t>【主なご意見】</w:t>
            </w:r>
          </w:p>
          <w:p w14:paraId="5DD952E1" w14:textId="77777777" w:rsidR="00502293" w:rsidRDefault="00502293" w:rsidP="00D600B3">
            <w:pPr>
              <w:ind w:left="105" w:hangingChars="50" w:hanging="105"/>
              <w:rPr>
                <w:rFonts w:ascii="Meiryo UI" w:eastAsia="Meiryo UI" w:hAnsi="Meiryo UI"/>
              </w:rPr>
            </w:pPr>
          </w:p>
          <w:tbl>
            <w:tblPr>
              <w:tblStyle w:val="a3"/>
              <w:tblW w:w="10240" w:type="dxa"/>
              <w:tblInd w:w="105" w:type="dxa"/>
              <w:tblLayout w:type="fixed"/>
              <w:tblLook w:val="04A0" w:firstRow="1" w:lastRow="0" w:firstColumn="1" w:lastColumn="0" w:noHBand="0" w:noVBand="1"/>
            </w:tblPr>
            <w:tblGrid>
              <w:gridCol w:w="1481"/>
              <w:gridCol w:w="8759"/>
            </w:tblGrid>
            <w:tr w:rsidR="00717A10" w14:paraId="2B822DFE" w14:textId="77777777" w:rsidTr="00502293">
              <w:tc>
                <w:tcPr>
                  <w:tcW w:w="1481" w:type="dxa"/>
                  <w:shd w:val="clear" w:color="auto" w:fill="C5E0B3" w:themeFill="accent6" w:themeFillTint="66"/>
                </w:tcPr>
                <w:p w14:paraId="19CF92F1" w14:textId="616F7E49" w:rsidR="00717A10" w:rsidRDefault="00717A10" w:rsidP="00D600B3">
                  <w:pPr>
                    <w:rPr>
                      <w:rFonts w:ascii="Meiryo UI" w:eastAsia="Meiryo UI" w:hAnsi="Meiryo UI"/>
                    </w:rPr>
                  </w:pPr>
                  <w:r>
                    <w:rPr>
                      <w:rFonts w:ascii="Meiryo UI" w:eastAsia="Meiryo UI" w:hAnsi="Meiryo UI" w:hint="eastAsia"/>
                    </w:rPr>
                    <w:t>項目</w:t>
                  </w:r>
                </w:p>
              </w:tc>
              <w:tc>
                <w:tcPr>
                  <w:tcW w:w="8759" w:type="dxa"/>
                  <w:shd w:val="clear" w:color="auto" w:fill="C5E0B3" w:themeFill="accent6" w:themeFillTint="66"/>
                </w:tcPr>
                <w:p w14:paraId="4B44DA94" w14:textId="41445289" w:rsidR="00717A10" w:rsidRDefault="00717A10" w:rsidP="00D600B3">
                  <w:pPr>
                    <w:rPr>
                      <w:rFonts w:ascii="Meiryo UI" w:eastAsia="Meiryo UI" w:hAnsi="Meiryo UI"/>
                    </w:rPr>
                  </w:pPr>
                  <w:r>
                    <w:rPr>
                      <w:rFonts w:ascii="Meiryo UI" w:eastAsia="Meiryo UI" w:hAnsi="Meiryo UI" w:hint="eastAsia"/>
                    </w:rPr>
                    <w:t>内容</w:t>
                  </w:r>
                </w:p>
              </w:tc>
            </w:tr>
            <w:tr w:rsidR="00717A10" w14:paraId="2C45E433" w14:textId="77777777" w:rsidTr="00502293">
              <w:tc>
                <w:tcPr>
                  <w:tcW w:w="1481" w:type="dxa"/>
                  <w:shd w:val="clear" w:color="auto" w:fill="C5E0B3" w:themeFill="accent6" w:themeFillTint="66"/>
                </w:tcPr>
                <w:p w14:paraId="3C2B3507" w14:textId="0BF5300F" w:rsidR="00717A10" w:rsidRDefault="00717A10" w:rsidP="00D600B3">
                  <w:pPr>
                    <w:rPr>
                      <w:rFonts w:ascii="Meiryo UI" w:eastAsia="Meiryo UI" w:hAnsi="Meiryo UI"/>
                    </w:rPr>
                  </w:pPr>
                  <w:r>
                    <w:rPr>
                      <w:rFonts w:ascii="Meiryo UI" w:eastAsia="Meiryo UI" w:hAnsi="Meiryo UI" w:hint="eastAsia"/>
                    </w:rPr>
                    <w:t>要望</w:t>
                  </w:r>
                </w:p>
              </w:tc>
              <w:tc>
                <w:tcPr>
                  <w:tcW w:w="8759" w:type="dxa"/>
                </w:tcPr>
                <w:p w14:paraId="609E1985" w14:textId="5BA9FB45" w:rsidR="00717A10" w:rsidRDefault="00D62C49" w:rsidP="00D600B3">
                  <w:pPr>
                    <w:rPr>
                      <w:rFonts w:ascii="Meiryo UI" w:eastAsia="Meiryo UI" w:hAnsi="Meiryo UI"/>
                    </w:rPr>
                  </w:pPr>
                  <w:r w:rsidRPr="00D62C49">
                    <w:rPr>
                      <w:rFonts w:ascii="Meiryo UI" w:eastAsia="Meiryo UI" w:hAnsi="Meiryo UI" w:hint="eastAsia"/>
                    </w:rPr>
                    <w:t>・費用対効果が薄いので企業内診断士が活性化できるイベントや機会をたくさん設けて頂きたい。</w:t>
                  </w:r>
                  <w:r>
                    <w:rPr>
                      <w:rFonts w:ascii="Meiryo UI" w:eastAsia="Meiryo UI" w:hAnsi="Meiryo UI"/>
                    </w:rPr>
                    <w:br/>
                  </w:r>
                  <w:r w:rsidRPr="00D62C49">
                    <w:rPr>
                      <w:rFonts w:ascii="Meiryo UI" w:eastAsia="Meiryo UI" w:hAnsi="Meiryo UI" w:hint="eastAsia"/>
                    </w:rPr>
                    <w:t xml:space="preserve">・アンケートからあまり活動してない会員のニーズや期待がわかるといいです。　</w:t>
                  </w:r>
                  <w:r>
                    <w:rPr>
                      <w:rFonts w:ascii="Meiryo UI" w:eastAsia="Meiryo UI" w:hAnsi="Meiryo UI"/>
                    </w:rPr>
                    <w:br/>
                  </w:r>
                  <w:r w:rsidRPr="00D62C49">
                    <w:rPr>
                      <w:rFonts w:ascii="Meiryo UI" w:eastAsia="Meiryo UI" w:hAnsi="Meiryo UI" w:hint="eastAsia"/>
                    </w:rPr>
                    <w:t>・子育て世代が参加しやすいよう、平日昼間や週末のセミナーや研究会の開催の増加を望みます</w:t>
                  </w:r>
                  <w:r>
                    <w:rPr>
                      <w:rFonts w:ascii="Meiryo UI" w:eastAsia="Meiryo UI" w:hAnsi="Meiryo UI"/>
                    </w:rPr>
                    <w:br/>
                  </w:r>
                  <w:r w:rsidRPr="00D62C49">
                    <w:rPr>
                      <w:rFonts w:ascii="Meiryo UI" w:eastAsia="Meiryo UI" w:hAnsi="Meiryo UI" w:hint="eastAsia"/>
                    </w:rPr>
                    <w:t xml:space="preserve">（平日夜は参加が難しい）。　</w:t>
                  </w:r>
                  <w:r>
                    <w:rPr>
                      <w:rFonts w:ascii="Meiryo UI" w:eastAsia="Meiryo UI" w:hAnsi="Meiryo UI"/>
                    </w:rPr>
                    <w:br/>
                  </w:r>
                  <w:r w:rsidRPr="00D62C49">
                    <w:rPr>
                      <w:rFonts w:ascii="Meiryo UI" w:eastAsia="Meiryo UI" w:hAnsi="Meiryo UI" w:hint="eastAsia"/>
                    </w:rPr>
                    <w:t>・懇親はいらない、診断士の地位向上をはかってほしい。</w:t>
                  </w:r>
                  <w:r>
                    <w:rPr>
                      <w:rFonts w:ascii="Meiryo UI" w:eastAsia="Meiryo UI" w:hAnsi="Meiryo UI"/>
                    </w:rPr>
                    <w:br/>
                  </w:r>
                  <w:r w:rsidRPr="00D62C49">
                    <w:rPr>
                      <w:rFonts w:ascii="Meiryo UI" w:eastAsia="Meiryo UI" w:hAnsi="Meiryo UI" w:hint="eastAsia"/>
                    </w:rPr>
                    <w:t>・若手が参加したくなる支部になっていくことを希望します。</w:t>
                  </w:r>
                  <w:r>
                    <w:rPr>
                      <w:rFonts w:ascii="Meiryo UI" w:eastAsia="Meiryo UI" w:hAnsi="Meiryo UI"/>
                    </w:rPr>
                    <w:br/>
                  </w:r>
                  <w:r w:rsidRPr="00D62C49">
                    <w:rPr>
                      <w:rFonts w:ascii="Meiryo UI" w:eastAsia="Meiryo UI" w:hAnsi="Meiryo UI" w:hint="eastAsia"/>
                    </w:rPr>
                    <w:t xml:space="preserve">・ベテランの活用の仕方を考えた方がいい。　</w:t>
                  </w:r>
                  <w:r>
                    <w:rPr>
                      <w:rFonts w:ascii="Meiryo UI" w:eastAsia="Meiryo UI" w:hAnsi="Meiryo UI"/>
                    </w:rPr>
                    <w:br/>
                  </w:r>
                  <w:r w:rsidRPr="00D62C49">
                    <w:rPr>
                      <w:rFonts w:ascii="Meiryo UI" w:eastAsia="Meiryo UI" w:hAnsi="Meiryo UI" w:hint="eastAsia"/>
                    </w:rPr>
                    <w:t>・要望ですが、城南支部の研究会後の懇親会場を禁煙にして欲しいです。いくつか参加しましたが</w:t>
                  </w:r>
                  <w:r>
                    <w:rPr>
                      <w:rFonts w:ascii="Meiryo UI" w:eastAsia="Meiryo UI" w:hAnsi="Meiryo UI"/>
                    </w:rPr>
                    <w:br/>
                  </w:r>
                  <w:r>
                    <w:rPr>
                      <w:rFonts w:ascii="Meiryo UI" w:eastAsia="Meiryo UI" w:hAnsi="Meiryo UI" w:hint="eastAsia"/>
                    </w:rPr>
                    <w:t xml:space="preserve">　</w:t>
                  </w:r>
                  <w:r w:rsidRPr="00D62C49">
                    <w:rPr>
                      <w:rFonts w:ascii="Meiryo UI" w:eastAsia="Meiryo UI" w:hAnsi="Meiryo UI" w:hint="eastAsia"/>
                    </w:rPr>
                    <w:t xml:space="preserve">いずれも喫煙可でした。女性診断士の参加増にも繋がると思います。　</w:t>
                  </w:r>
                  <w:r>
                    <w:rPr>
                      <w:rFonts w:ascii="Meiryo UI" w:eastAsia="Meiryo UI" w:hAnsi="Meiryo UI"/>
                    </w:rPr>
                    <w:br/>
                  </w:r>
                  <w:r w:rsidRPr="00D62C49">
                    <w:rPr>
                      <w:rFonts w:ascii="Meiryo UI" w:eastAsia="Meiryo UI" w:hAnsi="Meiryo UI" w:hint="eastAsia"/>
                    </w:rPr>
                    <w:t>・若手を積極的に活躍させる場の創出を期待しておりま</w:t>
                  </w:r>
                  <w:r>
                    <w:rPr>
                      <w:rFonts w:ascii="Meiryo UI" w:eastAsia="Meiryo UI" w:hAnsi="Meiryo UI" w:hint="eastAsia"/>
                    </w:rPr>
                    <w:t>す。</w:t>
                  </w:r>
                  <w:r>
                    <w:rPr>
                      <w:rFonts w:ascii="Meiryo UI" w:eastAsia="Meiryo UI" w:hAnsi="Meiryo UI"/>
                    </w:rPr>
                    <w:br/>
                  </w:r>
                  <w:r w:rsidRPr="00D62C49">
                    <w:rPr>
                      <w:rFonts w:ascii="Meiryo UI" w:eastAsia="Meiryo UI" w:hAnsi="Meiryo UI" w:hint="eastAsia"/>
                    </w:rPr>
                    <w:t>・支部活動に参加したいが、人数の枠があってなかなか入部できないといった話をちらほら聞きます。</w:t>
                  </w:r>
                  <w:r>
                    <w:rPr>
                      <w:rFonts w:ascii="Meiryo UI" w:eastAsia="Meiryo UI" w:hAnsi="Meiryo UI"/>
                    </w:rPr>
                    <w:br/>
                  </w:r>
                  <w:r>
                    <w:rPr>
                      <w:rFonts w:ascii="Meiryo UI" w:eastAsia="Meiryo UI" w:hAnsi="Meiryo UI" w:hint="eastAsia"/>
                    </w:rPr>
                    <w:t xml:space="preserve">　</w:t>
                  </w:r>
                  <w:r w:rsidRPr="00D62C49">
                    <w:rPr>
                      <w:rFonts w:ascii="Meiryo UI" w:eastAsia="Meiryo UI" w:hAnsi="Meiryo UI" w:hint="eastAsia"/>
                    </w:rPr>
                    <w:t>やる気のある人材が支部活動に参加できないのはもったいないなと思いました。</w:t>
                  </w:r>
                </w:p>
              </w:tc>
            </w:tr>
            <w:tr w:rsidR="00717A10" w14:paraId="264F4071" w14:textId="77777777" w:rsidTr="00502293">
              <w:tc>
                <w:tcPr>
                  <w:tcW w:w="1481" w:type="dxa"/>
                  <w:shd w:val="clear" w:color="auto" w:fill="C5E0B3" w:themeFill="accent6" w:themeFillTint="66"/>
                </w:tcPr>
                <w:p w14:paraId="10504D0D" w14:textId="452420DF" w:rsidR="00717A10" w:rsidRDefault="00717A10" w:rsidP="00D600B3">
                  <w:pPr>
                    <w:rPr>
                      <w:rFonts w:ascii="Meiryo UI" w:eastAsia="Meiryo UI" w:hAnsi="Meiryo UI"/>
                    </w:rPr>
                  </w:pPr>
                  <w:r>
                    <w:rPr>
                      <w:rFonts w:ascii="Meiryo UI" w:eastAsia="Meiryo UI" w:hAnsi="Meiryo UI" w:hint="eastAsia"/>
                    </w:rPr>
                    <w:t>辛口意見</w:t>
                  </w:r>
                </w:p>
              </w:tc>
              <w:tc>
                <w:tcPr>
                  <w:tcW w:w="8759" w:type="dxa"/>
                </w:tcPr>
                <w:p w14:paraId="73A89B00" w14:textId="647F4B09" w:rsidR="00717A10" w:rsidRDefault="00502293" w:rsidP="00D600B3">
                  <w:pPr>
                    <w:rPr>
                      <w:rFonts w:ascii="Meiryo UI" w:eastAsia="Meiryo UI" w:hAnsi="Meiryo UI"/>
                    </w:rPr>
                  </w:pPr>
                  <w:r w:rsidRPr="00502293">
                    <w:rPr>
                      <w:rFonts w:ascii="Meiryo UI" w:eastAsia="Meiryo UI" w:hAnsi="Meiryo UI" w:hint="eastAsia"/>
                    </w:rPr>
                    <w:t xml:space="preserve">・アンケートが長い。　</w:t>
                  </w:r>
                  <w:r>
                    <w:rPr>
                      <w:rFonts w:ascii="Meiryo UI" w:eastAsia="Meiryo UI" w:hAnsi="Meiryo UI"/>
                    </w:rPr>
                    <w:br/>
                  </w:r>
                  <w:r w:rsidRPr="00502293">
                    <w:rPr>
                      <w:rFonts w:ascii="Meiryo UI" w:eastAsia="Meiryo UI" w:hAnsi="Meiryo UI" w:hint="eastAsia"/>
                    </w:rPr>
                    <w:t>・短時間で人数も多いため、執行委員会が審議の場として機能していないと感じる。意見がない人は</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降りてもらい、意見がある人からは文書等で吸い上げる取組が必要と思う。</w:t>
                  </w:r>
                  <w:r>
                    <w:rPr>
                      <w:rFonts w:ascii="Meiryo UI" w:eastAsia="Meiryo UI" w:hAnsi="Meiryo UI"/>
                    </w:rPr>
                    <w:br/>
                  </w:r>
                  <w:r w:rsidRPr="00502293">
                    <w:rPr>
                      <w:rFonts w:ascii="Meiryo UI" w:eastAsia="Meiryo UI" w:hAnsi="Meiryo UI" w:hint="eastAsia"/>
                    </w:rPr>
                    <w:t>・城南支部は、部活動みたいな先輩後輩関係が厳しい。三多摩は非常にフラット。見習ってほしい。</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時代錯誤を感じる。</w:t>
                  </w:r>
                  <w:r>
                    <w:rPr>
                      <w:rFonts w:ascii="Meiryo UI" w:eastAsia="Meiryo UI" w:hAnsi="Meiryo UI"/>
                    </w:rPr>
                    <w:br/>
                  </w:r>
                  <w:r w:rsidRPr="00502293">
                    <w:rPr>
                      <w:rFonts w:ascii="Meiryo UI" w:eastAsia="Meiryo UI" w:hAnsi="Meiryo UI" w:hint="eastAsia"/>
                    </w:rPr>
                    <w:t>・去年、会員増強を旗頭に挙げることの意味を図りかねていた。会員を増やすことに意義がある、という</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発想自体にまったく賛同できなかった。二言目には「実践の城南」という言葉を言う方（幹部）が多い</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が、何を持ってそう言っていらっしゃるのか、他の支部と比べてどの点でそう言えるのか、理解できない。</w:t>
                  </w:r>
                  <w:r>
                    <w:rPr>
                      <w:rFonts w:ascii="Meiryo UI" w:eastAsia="Meiryo UI" w:hAnsi="Meiryo UI"/>
                    </w:rPr>
                    <w:br/>
                  </w:r>
                  <w:r w:rsidRPr="00502293">
                    <w:rPr>
                      <w:rFonts w:ascii="Meiryo UI" w:eastAsia="Meiryo UI" w:hAnsi="Meiryo UI" w:hint="eastAsia"/>
                    </w:rPr>
                    <w:t>・一部のベテランの方が横柄で上下関係の厳しい雰囲気を作りだしています。若い人は上下関係を嫌う</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ことが多いので会員獲得の障害になると考えます。</w:t>
                  </w:r>
                  <w:r>
                    <w:rPr>
                      <w:rFonts w:ascii="Meiryo UI" w:eastAsia="Meiryo UI" w:hAnsi="Meiryo UI"/>
                    </w:rPr>
                    <w:br/>
                  </w:r>
                  <w:r>
                    <w:rPr>
                      <w:rFonts w:ascii="Meiryo UI" w:eastAsia="Meiryo UI" w:hAnsi="Meiryo UI" w:hint="eastAsia"/>
                    </w:rPr>
                    <w:t>・</w:t>
                  </w:r>
                  <w:r w:rsidRPr="00502293">
                    <w:rPr>
                      <w:rFonts w:ascii="Meiryo UI" w:eastAsia="Meiryo UI" w:hAnsi="Meiryo UI" w:hint="eastAsia"/>
                    </w:rPr>
                    <w:t>会員ファースト？内向きな組織</w:t>
                  </w:r>
                  <w:r>
                    <w:rPr>
                      <w:rFonts w:ascii="Meiryo UI" w:eastAsia="Meiryo UI" w:hAnsi="Meiryo UI"/>
                    </w:rPr>
                    <w:br/>
                  </w:r>
                  <w:r w:rsidRPr="00502293">
                    <w:rPr>
                      <w:rFonts w:ascii="Meiryo UI" w:eastAsia="Meiryo UI" w:hAnsi="Meiryo UI" w:hint="eastAsia"/>
                    </w:rPr>
                    <w:t>・一部の人に利権が集中しているように見えるのは健全でない。総じて、もっと透明性を高めるべきだと</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思います。</w:t>
                  </w:r>
                  <w:r>
                    <w:rPr>
                      <w:rFonts w:ascii="Meiryo UI" w:eastAsia="Meiryo UI" w:hAnsi="Meiryo UI"/>
                    </w:rPr>
                    <w:br/>
                  </w:r>
                  <w:r w:rsidRPr="00502293">
                    <w:rPr>
                      <w:rFonts w:ascii="Meiryo UI" w:eastAsia="Meiryo UI" w:hAnsi="Meiryo UI" w:hint="eastAsia"/>
                    </w:rPr>
                    <w:t>・診断士協会の会費が高い　引き続き入会継続するか悩んでいる。</w:t>
                  </w:r>
                </w:p>
              </w:tc>
            </w:tr>
            <w:tr w:rsidR="00717A10" w14:paraId="16498374" w14:textId="77777777" w:rsidTr="00502293">
              <w:tc>
                <w:tcPr>
                  <w:tcW w:w="1481" w:type="dxa"/>
                  <w:shd w:val="clear" w:color="auto" w:fill="C5E0B3" w:themeFill="accent6" w:themeFillTint="66"/>
                </w:tcPr>
                <w:p w14:paraId="49680930" w14:textId="25392904" w:rsidR="00717A10" w:rsidRDefault="00717A10" w:rsidP="00D600B3">
                  <w:pPr>
                    <w:rPr>
                      <w:rFonts w:ascii="Meiryo UI" w:eastAsia="Meiryo UI" w:hAnsi="Meiryo UI"/>
                    </w:rPr>
                  </w:pPr>
                  <w:r>
                    <w:rPr>
                      <w:rFonts w:ascii="Meiryo UI" w:eastAsia="Meiryo UI" w:hAnsi="Meiryo UI" w:hint="eastAsia"/>
                    </w:rPr>
                    <w:t>好意的意見</w:t>
                  </w:r>
                </w:p>
              </w:tc>
              <w:tc>
                <w:tcPr>
                  <w:tcW w:w="8759" w:type="dxa"/>
                </w:tcPr>
                <w:p w14:paraId="373563FC" w14:textId="04DE31FC" w:rsidR="00717A10" w:rsidRDefault="00502293" w:rsidP="00D600B3">
                  <w:pPr>
                    <w:rPr>
                      <w:rFonts w:ascii="Meiryo UI" w:eastAsia="Meiryo UI" w:hAnsi="Meiryo UI"/>
                    </w:rPr>
                  </w:pPr>
                  <w:r w:rsidRPr="00502293">
                    <w:rPr>
                      <w:rFonts w:ascii="Meiryo UI" w:eastAsia="Meiryo UI" w:hAnsi="Meiryo UI" w:hint="eastAsia"/>
                    </w:rPr>
                    <w:t xml:space="preserve">・一歩一歩取組みが前進している感じがあり良いと思います。　</w:t>
                  </w:r>
                  <w:r>
                    <w:rPr>
                      <w:rFonts w:ascii="Meiryo UI" w:eastAsia="Meiryo UI" w:hAnsi="Meiryo UI"/>
                    </w:rPr>
                    <w:br/>
                  </w:r>
                  <w:r w:rsidRPr="00502293">
                    <w:rPr>
                      <w:rFonts w:ascii="Meiryo UI" w:eastAsia="Meiryo UI" w:hAnsi="Meiryo UI" w:hint="eastAsia"/>
                    </w:rPr>
                    <w:t>・年齢・キャリアなどに関わらず、地域と社会に貢献したいという目的を持った中小企業診断士が活躍</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 xml:space="preserve">できることが城南支部の素晴らしいところだと考えています。　</w:t>
                  </w:r>
                  <w:r>
                    <w:rPr>
                      <w:rFonts w:ascii="Meiryo UI" w:eastAsia="Meiryo UI" w:hAnsi="Meiryo UI"/>
                    </w:rPr>
                    <w:br/>
                  </w:r>
                  <w:r w:rsidRPr="00502293">
                    <w:rPr>
                      <w:rFonts w:ascii="Meiryo UI" w:eastAsia="Meiryo UI" w:hAnsi="Meiryo UI" w:hint="eastAsia"/>
                    </w:rPr>
                    <w:t>・城南支部内人脈が増えたせいかもしれませんが、年々情報がオープンになり、活性化していると</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 xml:space="preserve">感じます。　</w:t>
                  </w:r>
                  <w:r>
                    <w:rPr>
                      <w:rFonts w:ascii="Meiryo UI" w:eastAsia="Meiryo UI" w:hAnsi="Meiryo UI"/>
                    </w:rPr>
                    <w:br/>
                  </w:r>
                  <w:r w:rsidRPr="00502293">
                    <w:rPr>
                      <w:rFonts w:ascii="Meiryo UI" w:eastAsia="Meiryo UI" w:hAnsi="Meiryo UI" w:hint="eastAsia"/>
                    </w:rPr>
                    <w:lastRenderedPageBreak/>
                    <w:t>・アンケートをとって会員の要望を取り入れようという姿勢がとても良いと思います。</w:t>
                  </w:r>
                  <w:r>
                    <w:rPr>
                      <w:rFonts w:ascii="Meiryo UI" w:eastAsia="Meiryo UI" w:hAnsi="Meiryo UI"/>
                    </w:rPr>
                    <w:br/>
                  </w:r>
                  <w:r w:rsidRPr="00502293">
                    <w:rPr>
                      <w:rFonts w:ascii="Meiryo UI" w:eastAsia="Meiryo UI" w:hAnsi="Meiryo UI" w:hint="eastAsia"/>
                    </w:rPr>
                    <w:t xml:space="preserve">・城南支部のさらなる発展期待します。　　</w:t>
                  </w:r>
                  <w:r>
                    <w:rPr>
                      <w:rFonts w:ascii="Meiryo UI" w:eastAsia="Meiryo UI" w:hAnsi="Meiryo UI"/>
                    </w:rPr>
                    <w:br/>
                  </w:r>
                  <w:r w:rsidRPr="00502293">
                    <w:rPr>
                      <w:rFonts w:ascii="Meiryo UI" w:eastAsia="Meiryo UI" w:hAnsi="Meiryo UI" w:hint="eastAsia"/>
                    </w:rPr>
                    <w:t>・城南支部をよりよい支部にされようとする意識が感じられました。支部の改革につながることを期待</w:t>
                  </w:r>
                  <w:r>
                    <w:rPr>
                      <w:rFonts w:ascii="Meiryo UI" w:eastAsia="Meiryo UI" w:hAnsi="Meiryo UI"/>
                    </w:rPr>
                    <w:br/>
                  </w:r>
                  <w:r>
                    <w:rPr>
                      <w:rFonts w:ascii="Meiryo UI" w:eastAsia="Meiryo UI" w:hAnsi="Meiryo UI" w:hint="eastAsia"/>
                    </w:rPr>
                    <w:t xml:space="preserve">　</w:t>
                  </w:r>
                  <w:r w:rsidRPr="00502293">
                    <w:rPr>
                      <w:rFonts w:ascii="Meiryo UI" w:eastAsia="Meiryo UI" w:hAnsi="Meiryo UI" w:hint="eastAsia"/>
                    </w:rPr>
                    <w:t>しております。</w:t>
                  </w:r>
                </w:p>
              </w:tc>
            </w:tr>
          </w:tbl>
          <w:p w14:paraId="5537A5E3" w14:textId="77777777" w:rsidR="00717A10" w:rsidRDefault="00717A10" w:rsidP="00D600B3">
            <w:pPr>
              <w:ind w:left="105" w:hangingChars="50" w:hanging="105"/>
              <w:rPr>
                <w:rFonts w:ascii="Meiryo UI" w:eastAsia="Meiryo UI" w:hAnsi="Meiryo UI"/>
              </w:rPr>
            </w:pPr>
          </w:p>
          <w:p w14:paraId="08B73376" w14:textId="32E1DA6C" w:rsidR="00717A10" w:rsidRDefault="00502293" w:rsidP="00502293">
            <w:pPr>
              <w:ind w:left="105" w:hangingChars="50" w:hanging="105"/>
              <w:jc w:val="right"/>
              <w:rPr>
                <w:rFonts w:ascii="Meiryo UI" w:eastAsia="Meiryo UI" w:hAnsi="Meiryo UI"/>
              </w:rPr>
            </w:pPr>
            <w:r>
              <w:rPr>
                <w:rFonts w:ascii="Meiryo UI" w:eastAsia="Meiryo UI" w:hAnsi="Meiryo UI" w:hint="eastAsia"/>
              </w:rPr>
              <w:t>以上</w:t>
            </w:r>
          </w:p>
          <w:p w14:paraId="1B72FA8F" w14:textId="77777777" w:rsidR="00717A10" w:rsidRDefault="00717A10" w:rsidP="00D600B3">
            <w:pPr>
              <w:ind w:left="105" w:hangingChars="50" w:hanging="105"/>
              <w:rPr>
                <w:rFonts w:ascii="Meiryo UI" w:eastAsia="Meiryo UI" w:hAnsi="Meiryo UI"/>
              </w:rPr>
            </w:pPr>
          </w:p>
          <w:p w14:paraId="004F4B19" w14:textId="77777777" w:rsidR="00717A10" w:rsidRDefault="00717A10" w:rsidP="00D600B3">
            <w:pPr>
              <w:ind w:left="105" w:hangingChars="50" w:hanging="105"/>
              <w:rPr>
                <w:rFonts w:ascii="Meiryo UI" w:eastAsia="Meiryo UI" w:hAnsi="Meiryo UI"/>
              </w:rPr>
            </w:pPr>
          </w:p>
          <w:p w14:paraId="1D555BE3" w14:textId="77777777" w:rsidR="00717A10" w:rsidRDefault="00717A10" w:rsidP="00D600B3">
            <w:pPr>
              <w:ind w:left="105" w:hangingChars="50" w:hanging="105"/>
              <w:rPr>
                <w:rFonts w:ascii="Meiryo UI" w:eastAsia="Meiryo UI" w:hAnsi="Meiryo UI"/>
              </w:rPr>
            </w:pPr>
          </w:p>
          <w:p w14:paraId="5BC05AA2" w14:textId="77777777" w:rsidR="00717A10" w:rsidRDefault="00717A10" w:rsidP="00D600B3">
            <w:pPr>
              <w:ind w:left="105" w:hangingChars="50" w:hanging="105"/>
              <w:rPr>
                <w:rFonts w:ascii="Meiryo UI" w:eastAsia="Meiryo UI" w:hAnsi="Meiryo UI"/>
              </w:rPr>
            </w:pPr>
          </w:p>
          <w:p w14:paraId="31B66A1B" w14:textId="77777777" w:rsidR="00717A10" w:rsidRDefault="00717A10" w:rsidP="00D600B3">
            <w:pPr>
              <w:ind w:left="105" w:hangingChars="50" w:hanging="105"/>
              <w:rPr>
                <w:rFonts w:ascii="Meiryo UI" w:eastAsia="Meiryo UI" w:hAnsi="Meiryo UI"/>
              </w:rPr>
            </w:pPr>
          </w:p>
          <w:p w14:paraId="3A60B865" w14:textId="77777777" w:rsidR="00717A10" w:rsidRDefault="00717A10" w:rsidP="00D600B3">
            <w:pPr>
              <w:ind w:left="105" w:hangingChars="50" w:hanging="105"/>
              <w:rPr>
                <w:rFonts w:ascii="Meiryo UI" w:eastAsia="Meiryo UI" w:hAnsi="Meiryo UI"/>
              </w:rPr>
            </w:pPr>
          </w:p>
          <w:p w14:paraId="201D86DC" w14:textId="77777777" w:rsidR="00717A10" w:rsidRDefault="00717A10" w:rsidP="00D600B3">
            <w:pPr>
              <w:ind w:left="105" w:hangingChars="50" w:hanging="105"/>
              <w:rPr>
                <w:rFonts w:ascii="Meiryo UI" w:eastAsia="Meiryo UI" w:hAnsi="Meiryo UI"/>
              </w:rPr>
            </w:pPr>
          </w:p>
          <w:p w14:paraId="3FBB6985" w14:textId="77777777" w:rsidR="00717A10" w:rsidRDefault="00717A10" w:rsidP="00D600B3">
            <w:pPr>
              <w:ind w:left="105" w:hangingChars="50" w:hanging="105"/>
              <w:rPr>
                <w:rFonts w:ascii="Meiryo UI" w:eastAsia="Meiryo UI" w:hAnsi="Meiryo UI"/>
              </w:rPr>
            </w:pPr>
          </w:p>
          <w:p w14:paraId="105EB454" w14:textId="77777777" w:rsidR="00717A10" w:rsidRDefault="00717A10" w:rsidP="00D600B3">
            <w:pPr>
              <w:ind w:left="105" w:hangingChars="50" w:hanging="105"/>
              <w:rPr>
                <w:rFonts w:ascii="Meiryo UI" w:eastAsia="Meiryo UI" w:hAnsi="Meiryo UI"/>
              </w:rPr>
            </w:pPr>
          </w:p>
          <w:p w14:paraId="46C52BF2" w14:textId="77777777" w:rsidR="00717A10" w:rsidRDefault="00717A10" w:rsidP="00D600B3">
            <w:pPr>
              <w:ind w:left="105" w:hangingChars="50" w:hanging="105"/>
              <w:rPr>
                <w:rFonts w:ascii="Meiryo UI" w:eastAsia="Meiryo UI" w:hAnsi="Meiryo UI"/>
              </w:rPr>
            </w:pPr>
          </w:p>
          <w:p w14:paraId="7A256914" w14:textId="77777777" w:rsidR="00717A10" w:rsidRDefault="00717A10" w:rsidP="00D600B3">
            <w:pPr>
              <w:ind w:left="105" w:hangingChars="50" w:hanging="105"/>
              <w:rPr>
                <w:rFonts w:ascii="Meiryo UI" w:eastAsia="Meiryo UI" w:hAnsi="Meiryo UI"/>
              </w:rPr>
            </w:pPr>
          </w:p>
          <w:p w14:paraId="2C95E260" w14:textId="77777777" w:rsidR="00717A10" w:rsidRDefault="00717A10" w:rsidP="00D600B3">
            <w:pPr>
              <w:ind w:left="105" w:hangingChars="50" w:hanging="105"/>
              <w:rPr>
                <w:rFonts w:ascii="Meiryo UI" w:eastAsia="Meiryo UI" w:hAnsi="Meiryo UI"/>
              </w:rPr>
            </w:pPr>
          </w:p>
          <w:p w14:paraId="46A89A36" w14:textId="77777777" w:rsidR="00717A10" w:rsidRDefault="00717A10" w:rsidP="00D600B3">
            <w:pPr>
              <w:ind w:left="105" w:hangingChars="50" w:hanging="105"/>
              <w:rPr>
                <w:rFonts w:ascii="Meiryo UI" w:eastAsia="Meiryo UI" w:hAnsi="Meiryo UI"/>
              </w:rPr>
            </w:pPr>
          </w:p>
          <w:p w14:paraId="095B83D9" w14:textId="0D1A57D7" w:rsidR="00717A10" w:rsidRPr="004E04B1" w:rsidRDefault="00717A10" w:rsidP="00D600B3">
            <w:pPr>
              <w:ind w:left="105" w:hangingChars="50" w:hanging="105"/>
              <w:rPr>
                <w:rFonts w:ascii="Meiryo UI" w:eastAsia="Meiryo UI" w:hAnsi="Meiryo UI"/>
              </w:rPr>
            </w:pPr>
          </w:p>
        </w:tc>
      </w:tr>
    </w:tbl>
    <w:p w14:paraId="540856A8" w14:textId="77777777" w:rsidR="00624975" w:rsidRDefault="00624975" w:rsidP="004E04B1">
      <w:pPr>
        <w:rPr>
          <w:rFonts w:ascii="Meiryo UI" w:eastAsia="Meiryo UI" w:hAnsi="Meiryo UI"/>
        </w:rPr>
      </w:pPr>
    </w:p>
    <w:p w14:paraId="5EF15DF8" w14:textId="77777777" w:rsidR="0065304D" w:rsidRPr="004E04B1" w:rsidRDefault="0065304D" w:rsidP="004E04B1">
      <w:pPr>
        <w:rPr>
          <w:rFonts w:ascii="Meiryo UI" w:eastAsia="Meiryo UI" w:hAnsi="Meiryo UI"/>
        </w:rPr>
      </w:pPr>
    </w:p>
    <w:sectPr w:rsidR="0065304D" w:rsidRPr="004E04B1" w:rsidSect="006530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043A" w14:textId="77777777" w:rsidR="00253C25" w:rsidRDefault="00253C25" w:rsidP="00557FC0">
      <w:r>
        <w:separator/>
      </w:r>
    </w:p>
  </w:endnote>
  <w:endnote w:type="continuationSeparator" w:id="0">
    <w:p w14:paraId="3B3B85F0" w14:textId="77777777" w:rsidR="00253C25" w:rsidRDefault="00253C25" w:rsidP="0055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6CC7" w14:textId="77777777" w:rsidR="00253C25" w:rsidRDefault="00253C25" w:rsidP="00557FC0">
      <w:r>
        <w:separator/>
      </w:r>
    </w:p>
  </w:footnote>
  <w:footnote w:type="continuationSeparator" w:id="0">
    <w:p w14:paraId="414F8F32" w14:textId="77777777" w:rsidR="00253C25" w:rsidRDefault="00253C25" w:rsidP="0055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B1"/>
    <w:rsid w:val="000357E6"/>
    <w:rsid w:val="00045EDC"/>
    <w:rsid w:val="00055CD1"/>
    <w:rsid w:val="00060D07"/>
    <w:rsid w:val="00063862"/>
    <w:rsid w:val="000804A3"/>
    <w:rsid w:val="0010178C"/>
    <w:rsid w:val="00107A12"/>
    <w:rsid w:val="001257B8"/>
    <w:rsid w:val="00134B91"/>
    <w:rsid w:val="001358B3"/>
    <w:rsid w:val="00180297"/>
    <w:rsid w:val="001F213F"/>
    <w:rsid w:val="00204A1C"/>
    <w:rsid w:val="00253C25"/>
    <w:rsid w:val="00284D6D"/>
    <w:rsid w:val="002913E4"/>
    <w:rsid w:val="00305352"/>
    <w:rsid w:val="00320E83"/>
    <w:rsid w:val="00351024"/>
    <w:rsid w:val="00390D53"/>
    <w:rsid w:val="003965A5"/>
    <w:rsid w:val="003A08D7"/>
    <w:rsid w:val="004023E4"/>
    <w:rsid w:val="0046139C"/>
    <w:rsid w:val="00467D1E"/>
    <w:rsid w:val="00483702"/>
    <w:rsid w:val="004D6BC3"/>
    <w:rsid w:val="004E04B1"/>
    <w:rsid w:val="00502293"/>
    <w:rsid w:val="005170FE"/>
    <w:rsid w:val="00557FC0"/>
    <w:rsid w:val="00563771"/>
    <w:rsid w:val="00583745"/>
    <w:rsid w:val="005923B7"/>
    <w:rsid w:val="00592BA5"/>
    <w:rsid w:val="00607D2E"/>
    <w:rsid w:val="00613C53"/>
    <w:rsid w:val="00624975"/>
    <w:rsid w:val="0065304D"/>
    <w:rsid w:val="0065370D"/>
    <w:rsid w:val="00695F21"/>
    <w:rsid w:val="006A51A5"/>
    <w:rsid w:val="006D3B5F"/>
    <w:rsid w:val="006E199F"/>
    <w:rsid w:val="00706DDD"/>
    <w:rsid w:val="00717A10"/>
    <w:rsid w:val="00755666"/>
    <w:rsid w:val="00755CE2"/>
    <w:rsid w:val="00776102"/>
    <w:rsid w:val="007B470F"/>
    <w:rsid w:val="007C1195"/>
    <w:rsid w:val="007C6B9C"/>
    <w:rsid w:val="007E0377"/>
    <w:rsid w:val="008170DC"/>
    <w:rsid w:val="008204A7"/>
    <w:rsid w:val="0082457F"/>
    <w:rsid w:val="00827D4D"/>
    <w:rsid w:val="0086553A"/>
    <w:rsid w:val="0090070D"/>
    <w:rsid w:val="00966139"/>
    <w:rsid w:val="009D1D6C"/>
    <w:rsid w:val="009E0E61"/>
    <w:rsid w:val="00A1519B"/>
    <w:rsid w:val="00A36BB9"/>
    <w:rsid w:val="00A3768D"/>
    <w:rsid w:val="00AD0341"/>
    <w:rsid w:val="00AE006F"/>
    <w:rsid w:val="00B216B5"/>
    <w:rsid w:val="00B40974"/>
    <w:rsid w:val="00B45917"/>
    <w:rsid w:val="00B51F9A"/>
    <w:rsid w:val="00B64AF2"/>
    <w:rsid w:val="00C152CD"/>
    <w:rsid w:val="00C42E39"/>
    <w:rsid w:val="00C835A3"/>
    <w:rsid w:val="00C859C7"/>
    <w:rsid w:val="00CB656C"/>
    <w:rsid w:val="00CD3E98"/>
    <w:rsid w:val="00CE34A6"/>
    <w:rsid w:val="00D42771"/>
    <w:rsid w:val="00D43166"/>
    <w:rsid w:val="00D600B3"/>
    <w:rsid w:val="00D62C49"/>
    <w:rsid w:val="00D93D9B"/>
    <w:rsid w:val="00E11DB5"/>
    <w:rsid w:val="00E127EB"/>
    <w:rsid w:val="00E87AD8"/>
    <w:rsid w:val="00EA3D73"/>
    <w:rsid w:val="00EA6DC7"/>
    <w:rsid w:val="00EC2CD7"/>
    <w:rsid w:val="00EC3A31"/>
    <w:rsid w:val="00EE5943"/>
    <w:rsid w:val="00F04123"/>
    <w:rsid w:val="00FA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B2732"/>
  <w15:chartTrackingRefBased/>
  <w15:docId w15:val="{62DF96EC-193B-4CC8-87A9-4F3DE252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51F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57FC0"/>
    <w:pPr>
      <w:tabs>
        <w:tab w:val="center" w:pos="4252"/>
        <w:tab w:val="right" w:pos="8504"/>
      </w:tabs>
      <w:snapToGrid w:val="0"/>
    </w:pPr>
  </w:style>
  <w:style w:type="character" w:customStyle="1" w:styleId="a5">
    <w:name w:val="ヘッダー (文字)"/>
    <w:basedOn w:val="a0"/>
    <w:link w:val="a4"/>
    <w:uiPriority w:val="99"/>
    <w:rsid w:val="00557FC0"/>
  </w:style>
  <w:style w:type="paragraph" w:styleId="a6">
    <w:name w:val="footer"/>
    <w:basedOn w:val="a"/>
    <w:link w:val="a7"/>
    <w:uiPriority w:val="99"/>
    <w:unhideWhenUsed/>
    <w:rsid w:val="00557FC0"/>
    <w:pPr>
      <w:tabs>
        <w:tab w:val="center" w:pos="4252"/>
        <w:tab w:val="right" w:pos="8504"/>
      </w:tabs>
      <w:snapToGrid w:val="0"/>
    </w:pPr>
  </w:style>
  <w:style w:type="character" w:customStyle="1" w:styleId="a7">
    <w:name w:val="フッター (文字)"/>
    <w:basedOn w:val="a0"/>
    <w:link w:val="a6"/>
    <w:uiPriority w:val="99"/>
    <w:rsid w:val="0055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3697">
      <w:bodyDiv w:val="1"/>
      <w:marLeft w:val="0"/>
      <w:marRight w:val="0"/>
      <w:marTop w:val="0"/>
      <w:marBottom w:val="0"/>
      <w:divBdr>
        <w:top w:val="none" w:sz="0" w:space="0" w:color="auto"/>
        <w:left w:val="none" w:sz="0" w:space="0" w:color="auto"/>
        <w:bottom w:val="none" w:sz="0" w:space="0" w:color="auto"/>
        <w:right w:val="none" w:sz="0" w:space="0" w:color="auto"/>
      </w:divBdr>
    </w:div>
    <w:div w:id="175389133">
      <w:bodyDiv w:val="1"/>
      <w:marLeft w:val="0"/>
      <w:marRight w:val="0"/>
      <w:marTop w:val="0"/>
      <w:marBottom w:val="0"/>
      <w:divBdr>
        <w:top w:val="none" w:sz="0" w:space="0" w:color="auto"/>
        <w:left w:val="none" w:sz="0" w:space="0" w:color="auto"/>
        <w:bottom w:val="none" w:sz="0" w:space="0" w:color="auto"/>
        <w:right w:val="none" w:sz="0" w:space="0" w:color="auto"/>
      </w:divBdr>
    </w:div>
    <w:div w:id="331612291">
      <w:bodyDiv w:val="1"/>
      <w:marLeft w:val="0"/>
      <w:marRight w:val="0"/>
      <w:marTop w:val="0"/>
      <w:marBottom w:val="0"/>
      <w:divBdr>
        <w:top w:val="none" w:sz="0" w:space="0" w:color="auto"/>
        <w:left w:val="none" w:sz="0" w:space="0" w:color="auto"/>
        <w:bottom w:val="none" w:sz="0" w:space="0" w:color="auto"/>
        <w:right w:val="none" w:sz="0" w:space="0" w:color="auto"/>
      </w:divBdr>
    </w:div>
    <w:div w:id="341709855">
      <w:bodyDiv w:val="1"/>
      <w:marLeft w:val="0"/>
      <w:marRight w:val="0"/>
      <w:marTop w:val="0"/>
      <w:marBottom w:val="0"/>
      <w:divBdr>
        <w:top w:val="none" w:sz="0" w:space="0" w:color="auto"/>
        <w:left w:val="none" w:sz="0" w:space="0" w:color="auto"/>
        <w:bottom w:val="none" w:sz="0" w:space="0" w:color="auto"/>
        <w:right w:val="none" w:sz="0" w:space="0" w:color="auto"/>
      </w:divBdr>
    </w:div>
    <w:div w:id="414785089">
      <w:bodyDiv w:val="1"/>
      <w:marLeft w:val="0"/>
      <w:marRight w:val="0"/>
      <w:marTop w:val="0"/>
      <w:marBottom w:val="0"/>
      <w:divBdr>
        <w:top w:val="none" w:sz="0" w:space="0" w:color="auto"/>
        <w:left w:val="none" w:sz="0" w:space="0" w:color="auto"/>
        <w:bottom w:val="none" w:sz="0" w:space="0" w:color="auto"/>
        <w:right w:val="none" w:sz="0" w:space="0" w:color="auto"/>
      </w:divBdr>
    </w:div>
    <w:div w:id="581835905">
      <w:bodyDiv w:val="1"/>
      <w:marLeft w:val="0"/>
      <w:marRight w:val="0"/>
      <w:marTop w:val="0"/>
      <w:marBottom w:val="0"/>
      <w:divBdr>
        <w:top w:val="none" w:sz="0" w:space="0" w:color="auto"/>
        <w:left w:val="none" w:sz="0" w:space="0" w:color="auto"/>
        <w:bottom w:val="none" w:sz="0" w:space="0" w:color="auto"/>
        <w:right w:val="none" w:sz="0" w:space="0" w:color="auto"/>
      </w:divBdr>
    </w:div>
    <w:div w:id="1562673041">
      <w:bodyDiv w:val="1"/>
      <w:marLeft w:val="0"/>
      <w:marRight w:val="0"/>
      <w:marTop w:val="0"/>
      <w:marBottom w:val="0"/>
      <w:divBdr>
        <w:top w:val="none" w:sz="0" w:space="0" w:color="auto"/>
        <w:left w:val="none" w:sz="0" w:space="0" w:color="auto"/>
        <w:bottom w:val="none" w:sz="0" w:space="0" w:color="auto"/>
        <w:right w:val="none" w:sz="0" w:space="0" w:color="auto"/>
      </w:divBdr>
    </w:div>
    <w:div w:id="1844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1171</Words>
  <Characters>6679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Saori/山田 祥織</dc:creator>
  <cp:keywords/>
  <dc:description/>
  <cp:lastModifiedBy>川居 宗則</cp:lastModifiedBy>
  <cp:revision>10</cp:revision>
  <dcterms:created xsi:type="dcterms:W3CDTF">2019-11-08T02:31:00Z</dcterms:created>
  <dcterms:modified xsi:type="dcterms:W3CDTF">2019-11-17T07:58:00Z</dcterms:modified>
</cp:coreProperties>
</file>